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35C0E" w14:textId="77777777" w:rsidR="004A4D90" w:rsidRDefault="004A4D90" w:rsidP="005B1F63">
      <w:pPr>
        <w:spacing w:after="0" w:line="240" w:lineRule="auto"/>
        <w:jc w:val="both"/>
        <w:rPr>
          <w:rFonts w:eastAsia="MS Mincho" w:cs="Arial"/>
          <w:b/>
          <w:color w:val="000000" w:themeColor="text1"/>
          <w:sz w:val="28"/>
          <w:szCs w:val="28"/>
          <w:lang w:val="en-US"/>
        </w:rPr>
      </w:pPr>
    </w:p>
    <w:p w14:paraId="7655B106" w14:textId="25C8BEFB" w:rsidR="005B1F63" w:rsidRPr="0064622C" w:rsidRDefault="005B1F63" w:rsidP="005B1F63">
      <w:pPr>
        <w:spacing w:after="0" w:line="240" w:lineRule="auto"/>
        <w:jc w:val="both"/>
        <w:rPr>
          <w:rFonts w:eastAsia="MS Mincho" w:cs="Arial"/>
          <w:b/>
          <w:color w:val="000000" w:themeColor="text1"/>
          <w:sz w:val="28"/>
          <w:szCs w:val="28"/>
          <w:lang w:val="en-US"/>
        </w:rPr>
      </w:pPr>
      <w:r w:rsidRPr="0064622C">
        <w:rPr>
          <w:rFonts w:eastAsia="MS Mincho" w:cs="Arial"/>
          <w:b/>
          <w:color w:val="000000" w:themeColor="text1"/>
          <w:sz w:val="28"/>
          <w:szCs w:val="28"/>
          <w:lang w:val="en-US"/>
        </w:rPr>
        <w:t xml:space="preserve">Kent County Council </w:t>
      </w:r>
      <w:r w:rsidR="0064622C" w:rsidRPr="0064622C">
        <w:rPr>
          <w:rFonts w:eastAsia="MS Mincho" w:cs="Arial"/>
          <w:b/>
          <w:color w:val="000000" w:themeColor="text1"/>
          <w:sz w:val="28"/>
          <w:szCs w:val="28"/>
          <w:lang w:val="en-US"/>
        </w:rPr>
        <w:t>and the Governing Body of Seal CE Primary School are</w:t>
      </w:r>
      <w:r w:rsidRPr="0064622C">
        <w:rPr>
          <w:rFonts w:eastAsia="MS Mincho" w:cs="Arial"/>
          <w:b/>
          <w:color w:val="000000" w:themeColor="text1"/>
          <w:sz w:val="28"/>
          <w:szCs w:val="28"/>
          <w:lang w:val="en-US"/>
        </w:rPr>
        <w:t xml:space="preserve"> proposing to make a prescribed alteration t</w:t>
      </w:r>
      <w:r w:rsidR="000A5C3B" w:rsidRPr="0064622C">
        <w:rPr>
          <w:rFonts w:eastAsia="MS Mincho" w:cs="Arial"/>
          <w:b/>
          <w:color w:val="000000" w:themeColor="text1"/>
          <w:sz w:val="28"/>
          <w:szCs w:val="28"/>
          <w:lang w:val="en-US"/>
        </w:rPr>
        <w:t xml:space="preserve">o </w:t>
      </w:r>
      <w:r w:rsidR="0064622C" w:rsidRPr="0064622C">
        <w:rPr>
          <w:rFonts w:eastAsia="MS Mincho" w:cs="Arial"/>
          <w:b/>
          <w:color w:val="000000" w:themeColor="text1"/>
          <w:sz w:val="28"/>
          <w:szCs w:val="28"/>
          <w:lang w:val="en-US"/>
        </w:rPr>
        <w:t xml:space="preserve">expand the age range of Seal Primary School, </w:t>
      </w:r>
      <w:proofErr w:type="spellStart"/>
      <w:r w:rsidR="0064622C" w:rsidRPr="0064622C">
        <w:rPr>
          <w:rFonts w:eastAsia="MS Mincho" w:cs="Arial"/>
          <w:b/>
          <w:color w:val="000000" w:themeColor="text1"/>
          <w:sz w:val="28"/>
          <w:szCs w:val="28"/>
          <w:lang w:val="en-US"/>
        </w:rPr>
        <w:t>Zambra</w:t>
      </w:r>
      <w:proofErr w:type="spellEnd"/>
      <w:r w:rsidR="0064622C" w:rsidRPr="0064622C">
        <w:rPr>
          <w:rFonts w:eastAsia="MS Mincho" w:cs="Arial"/>
          <w:b/>
          <w:color w:val="000000" w:themeColor="text1"/>
          <w:sz w:val="28"/>
          <w:szCs w:val="28"/>
          <w:lang w:val="en-US"/>
        </w:rPr>
        <w:t xml:space="preserve"> Way, Seal, </w:t>
      </w:r>
      <w:proofErr w:type="spellStart"/>
      <w:r w:rsidR="0064622C" w:rsidRPr="0064622C">
        <w:rPr>
          <w:rFonts w:eastAsia="MS Mincho" w:cs="Arial"/>
          <w:b/>
          <w:color w:val="000000" w:themeColor="text1"/>
          <w:sz w:val="28"/>
          <w:szCs w:val="28"/>
          <w:lang w:val="en-US"/>
        </w:rPr>
        <w:t>Sevenoaks</w:t>
      </w:r>
      <w:proofErr w:type="spellEnd"/>
      <w:r w:rsidR="0064622C" w:rsidRPr="0064622C">
        <w:rPr>
          <w:rFonts w:eastAsia="MS Mincho" w:cs="Arial"/>
          <w:b/>
          <w:color w:val="000000" w:themeColor="text1"/>
          <w:sz w:val="28"/>
          <w:szCs w:val="28"/>
          <w:lang w:val="en-US"/>
        </w:rPr>
        <w:t xml:space="preserve"> TN15 0DJ site to include nursery provision for 2, 3 and </w:t>
      </w:r>
      <w:proofErr w:type="gramStart"/>
      <w:r w:rsidR="0064622C" w:rsidRPr="0064622C">
        <w:rPr>
          <w:rFonts w:eastAsia="MS Mincho" w:cs="Arial"/>
          <w:b/>
          <w:color w:val="000000" w:themeColor="text1"/>
          <w:sz w:val="28"/>
          <w:szCs w:val="28"/>
          <w:lang w:val="en-US"/>
        </w:rPr>
        <w:t>4 year</w:t>
      </w:r>
      <w:proofErr w:type="gramEnd"/>
      <w:r w:rsidR="0064622C" w:rsidRPr="0064622C">
        <w:rPr>
          <w:rFonts w:eastAsia="MS Mincho" w:cs="Arial"/>
          <w:b/>
          <w:color w:val="000000" w:themeColor="text1"/>
          <w:sz w:val="28"/>
          <w:szCs w:val="28"/>
          <w:lang w:val="en-US"/>
        </w:rPr>
        <w:t xml:space="preserve"> </w:t>
      </w:r>
      <w:proofErr w:type="spellStart"/>
      <w:r w:rsidR="0064622C" w:rsidRPr="0064622C">
        <w:rPr>
          <w:rFonts w:eastAsia="MS Mincho" w:cs="Arial"/>
          <w:b/>
          <w:color w:val="000000" w:themeColor="text1"/>
          <w:sz w:val="28"/>
          <w:szCs w:val="28"/>
          <w:lang w:val="en-US"/>
        </w:rPr>
        <w:t>olds</w:t>
      </w:r>
      <w:proofErr w:type="spellEnd"/>
      <w:r w:rsidR="0064622C" w:rsidRPr="0064622C">
        <w:rPr>
          <w:rFonts w:eastAsia="MS Mincho" w:cs="Arial"/>
          <w:b/>
          <w:color w:val="000000" w:themeColor="text1"/>
          <w:sz w:val="28"/>
          <w:szCs w:val="28"/>
          <w:lang w:val="en-US"/>
        </w:rPr>
        <w:t>.</w:t>
      </w:r>
    </w:p>
    <w:p w14:paraId="5075339B" w14:textId="77777777" w:rsidR="005B1F63" w:rsidRPr="005B1F63" w:rsidRDefault="005B1F63" w:rsidP="005B1F63">
      <w:pPr>
        <w:spacing w:after="0" w:line="240" w:lineRule="auto"/>
        <w:jc w:val="both"/>
        <w:rPr>
          <w:rFonts w:eastAsia="MS Mincho" w:cs="Arial"/>
          <w:b/>
          <w:sz w:val="24"/>
          <w:szCs w:val="24"/>
          <w:lang w:val="en-US"/>
        </w:rPr>
      </w:pPr>
    </w:p>
    <w:p w14:paraId="3B49A809" w14:textId="77777777" w:rsidR="005B1F63" w:rsidRPr="005B1F63" w:rsidRDefault="005B1F63" w:rsidP="005B1F63">
      <w:pPr>
        <w:spacing w:after="0" w:line="240" w:lineRule="auto"/>
        <w:jc w:val="both"/>
        <w:rPr>
          <w:rFonts w:eastAsia="MS Mincho" w:cs="Arial"/>
          <w:sz w:val="24"/>
          <w:szCs w:val="24"/>
          <w:lang w:val="en-US"/>
        </w:rPr>
      </w:pPr>
      <w:r w:rsidRPr="005B1F63">
        <w:rPr>
          <w:rFonts w:eastAsia="MS Mincho" w:cs="Arial"/>
          <w:sz w:val="24"/>
          <w:szCs w:val="24"/>
          <w:lang w:val="en-US"/>
        </w:rPr>
        <w:t>Dear Parents/</w:t>
      </w:r>
      <w:proofErr w:type="spellStart"/>
      <w:r w:rsidRPr="005B1F63">
        <w:rPr>
          <w:rFonts w:eastAsia="MS Mincho" w:cs="Arial"/>
          <w:sz w:val="24"/>
          <w:szCs w:val="24"/>
          <w:lang w:val="en-US"/>
        </w:rPr>
        <w:t>Carers</w:t>
      </w:r>
      <w:proofErr w:type="spellEnd"/>
      <w:r w:rsidRPr="005B1F63">
        <w:rPr>
          <w:rFonts w:eastAsia="MS Mincho" w:cs="Arial"/>
          <w:sz w:val="24"/>
          <w:szCs w:val="24"/>
          <w:lang w:val="en-US"/>
        </w:rPr>
        <w:t>, Students, Staff, Governors and Other Interested Parties</w:t>
      </w:r>
    </w:p>
    <w:p w14:paraId="13C03C3C" w14:textId="77777777" w:rsidR="005B1F63" w:rsidRPr="005B1F63" w:rsidRDefault="005B1F63" w:rsidP="005B1F63">
      <w:pPr>
        <w:spacing w:after="0" w:line="240" w:lineRule="auto"/>
        <w:jc w:val="both"/>
        <w:rPr>
          <w:rFonts w:eastAsia="MS Mincho" w:cs="Arial"/>
          <w:b/>
          <w:sz w:val="16"/>
          <w:szCs w:val="16"/>
          <w:lang w:val="en-US"/>
        </w:rPr>
      </w:pPr>
    </w:p>
    <w:p w14:paraId="5F6AD637" w14:textId="3A7636B2" w:rsidR="005B1F63" w:rsidRDefault="004A4D90" w:rsidP="004A4D90">
      <w:pPr>
        <w:widowControl w:val="0"/>
        <w:autoSpaceDE w:val="0"/>
        <w:autoSpaceDN w:val="0"/>
        <w:adjustRightInd w:val="0"/>
        <w:spacing w:after="0" w:line="240" w:lineRule="auto"/>
        <w:jc w:val="both"/>
        <w:textAlignment w:val="center"/>
        <w:rPr>
          <w:rFonts w:eastAsia="MS Mincho" w:cs="Arial"/>
          <w:sz w:val="24"/>
          <w:szCs w:val="24"/>
          <w:lang w:val="en-US"/>
        </w:rPr>
      </w:pPr>
      <w:r>
        <w:rPr>
          <w:rFonts w:eastAsia="MS Mincho" w:cs="Arial"/>
          <w:b/>
          <w:sz w:val="24"/>
          <w:szCs w:val="24"/>
        </w:rPr>
        <w:t>1.</w:t>
      </w:r>
      <w:r>
        <w:rPr>
          <w:rFonts w:eastAsia="MS Mincho" w:cs="Arial"/>
          <w:b/>
          <w:sz w:val="24"/>
          <w:szCs w:val="24"/>
        </w:rPr>
        <w:tab/>
      </w:r>
      <w:r w:rsidR="005B1F63" w:rsidRPr="005B1F63">
        <w:rPr>
          <w:rFonts w:eastAsia="MS Mincho" w:cs="Arial"/>
          <w:b/>
          <w:sz w:val="24"/>
          <w:szCs w:val="24"/>
        </w:rPr>
        <w:t>Introduction</w:t>
      </w:r>
      <w:r>
        <w:rPr>
          <w:rFonts w:eastAsia="MS Mincho" w:cs="Arial"/>
          <w:b/>
          <w:sz w:val="24"/>
          <w:szCs w:val="24"/>
        </w:rPr>
        <w:br/>
      </w:r>
      <w:r w:rsidR="005B1F63" w:rsidRPr="005B1F63">
        <w:rPr>
          <w:rFonts w:eastAsia="MS Mincho" w:cs="Arial"/>
          <w:sz w:val="24"/>
          <w:szCs w:val="24"/>
          <w:lang w:val="en-US"/>
        </w:rPr>
        <w:t>Kent County Council (KCC) would like to hear your views on a proposal to</w:t>
      </w:r>
      <w:r w:rsidR="0064622C">
        <w:rPr>
          <w:rFonts w:eastAsia="MS Mincho" w:cs="Arial"/>
          <w:sz w:val="24"/>
          <w:szCs w:val="24"/>
          <w:lang w:val="en-US"/>
        </w:rPr>
        <w:t xml:space="preserve"> expand the age range of Seal CE Primary School facilitated by the adoption of the on-site nursery provision.</w:t>
      </w:r>
      <w:r w:rsidR="005B1F63" w:rsidRPr="005B1F63">
        <w:rPr>
          <w:rFonts w:eastAsia="MS Mincho" w:cs="Arial"/>
          <w:sz w:val="24"/>
          <w:szCs w:val="24"/>
          <w:lang w:val="en-US"/>
        </w:rPr>
        <w:t xml:space="preserve"> </w:t>
      </w:r>
    </w:p>
    <w:p w14:paraId="4DD7DF8D" w14:textId="77777777" w:rsidR="005E17E0" w:rsidRPr="0064622C" w:rsidRDefault="005E17E0" w:rsidP="0064622C">
      <w:pPr>
        <w:widowControl w:val="0"/>
        <w:autoSpaceDE w:val="0"/>
        <w:autoSpaceDN w:val="0"/>
        <w:adjustRightInd w:val="0"/>
        <w:spacing w:after="0" w:line="240" w:lineRule="auto"/>
        <w:jc w:val="both"/>
        <w:textAlignment w:val="center"/>
        <w:rPr>
          <w:rFonts w:eastAsia="MS Mincho" w:cs="Arial"/>
          <w:b/>
          <w:color w:val="000000" w:themeColor="text1"/>
          <w:sz w:val="24"/>
          <w:szCs w:val="24"/>
        </w:rPr>
      </w:pPr>
    </w:p>
    <w:p w14:paraId="3A8C4846" w14:textId="7146561A" w:rsidR="00AE5BDF" w:rsidRPr="0064622C" w:rsidRDefault="004A4D90" w:rsidP="004A4D90">
      <w:pPr>
        <w:widowControl w:val="0"/>
        <w:autoSpaceDE w:val="0"/>
        <w:autoSpaceDN w:val="0"/>
        <w:adjustRightInd w:val="0"/>
        <w:spacing w:after="0" w:line="240" w:lineRule="auto"/>
        <w:jc w:val="both"/>
        <w:textAlignment w:val="center"/>
        <w:rPr>
          <w:rFonts w:eastAsia="MS Mincho" w:cs="Arial"/>
          <w:b/>
          <w:color w:val="000000" w:themeColor="text1"/>
          <w:sz w:val="24"/>
          <w:szCs w:val="24"/>
        </w:rPr>
      </w:pPr>
      <w:r>
        <w:rPr>
          <w:rFonts w:eastAsia="MS Mincho" w:cs="Arial"/>
          <w:b/>
          <w:color w:val="000000" w:themeColor="text1"/>
          <w:sz w:val="24"/>
          <w:szCs w:val="24"/>
        </w:rPr>
        <w:t xml:space="preserve">2. </w:t>
      </w:r>
      <w:r w:rsidR="00AE5BDF" w:rsidRPr="0064622C">
        <w:rPr>
          <w:rFonts w:eastAsia="MS Mincho" w:cs="Arial"/>
          <w:b/>
          <w:color w:val="000000" w:themeColor="text1"/>
          <w:sz w:val="24"/>
          <w:szCs w:val="24"/>
        </w:rPr>
        <w:t xml:space="preserve">Why are we consulting on proposals for </w:t>
      </w:r>
      <w:r w:rsidR="0064622C" w:rsidRPr="0064622C">
        <w:rPr>
          <w:rFonts w:eastAsia="MS Mincho" w:cs="Arial"/>
          <w:b/>
          <w:color w:val="000000" w:themeColor="text1"/>
          <w:sz w:val="24"/>
          <w:szCs w:val="24"/>
        </w:rPr>
        <w:t>Seal CE Primary School</w:t>
      </w:r>
      <w:r w:rsidR="00AE5BDF" w:rsidRPr="0064622C">
        <w:rPr>
          <w:rFonts w:eastAsia="MS Mincho" w:cs="Arial"/>
          <w:b/>
          <w:color w:val="000000" w:themeColor="text1"/>
          <w:sz w:val="24"/>
          <w:szCs w:val="24"/>
        </w:rPr>
        <w:t>?</w:t>
      </w:r>
    </w:p>
    <w:p w14:paraId="3BD0F205" w14:textId="77777777" w:rsidR="0064622C" w:rsidRPr="0064622C" w:rsidRDefault="0064622C" w:rsidP="0064622C">
      <w:pPr>
        <w:widowControl w:val="0"/>
        <w:autoSpaceDE w:val="0"/>
        <w:autoSpaceDN w:val="0"/>
        <w:adjustRightInd w:val="0"/>
        <w:spacing w:after="0" w:line="240" w:lineRule="auto"/>
        <w:jc w:val="both"/>
        <w:textAlignment w:val="center"/>
        <w:rPr>
          <w:rFonts w:eastAsia="MS Mincho" w:cs="Arial"/>
          <w:color w:val="000000" w:themeColor="text1"/>
          <w:sz w:val="24"/>
          <w:szCs w:val="24"/>
        </w:rPr>
      </w:pPr>
      <w:bookmarkStart w:id="0" w:name="_Hlk7781808"/>
      <w:r w:rsidRPr="0064622C">
        <w:rPr>
          <w:rFonts w:eastAsia="MS Mincho" w:cs="Arial"/>
          <w:color w:val="000000" w:themeColor="text1"/>
          <w:sz w:val="24"/>
          <w:szCs w:val="24"/>
        </w:rPr>
        <w:t>At present, Seal Village Pre-School is located on the site of Seal Church of England Primary School and the majority of their children feed into the school. We propose that Seal Village Pre-school become part of the school and is run as a maintained pre-school within Seal Church of England Primary School.</w:t>
      </w:r>
    </w:p>
    <w:p w14:paraId="59E16CE0" w14:textId="77777777" w:rsidR="0064622C" w:rsidRPr="0064622C" w:rsidRDefault="0064622C" w:rsidP="0064622C">
      <w:pPr>
        <w:widowControl w:val="0"/>
        <w:autoSpaceDE w:val="0"/>
        <w:autoSpaceDN w:val="0"/>
        <w:adjustRightInd w:val="0"/>
        <w:spacing w:after="0" w:line="240" w:lineRule="auto"/>
        <w:jc w:val="both"/>
        <w:textAlignment w:val="center"/>
        <w:rPr>
          <w:rFonts w:eastAsia="MS Mincho" w:cs="Arial"/>
          <w:color w:val="000000" w:themeColor="text1"/>
          <w:sz w:val="24"/>
          <w:szCs w:val="24"/>
        </w:rPr>
      </w:pPr>
    </w:p>
    <w:p w14:paraId="381ABD05" w14:textId="77777777" w:rsidR="0064622C" w:rsidRPr="0064622C" w:rsidRDefault="0064622C" w:rsidP="0064622C">
      <w:pPr>
        <w:widowControl w:val="0"/>
        <w:autoSpaceDE w:val="0"/>
        <w:autoSpaceDN w:val="0"/>
        <w:adjustRightInd w:val="0"/>
        <w:spacing w:after="0" w:line="240" w:lineRule="auto"/>
        <w:jc w:val="both"/>
        <w:textAlignment w:val="center"/>
        <w:rPr>
          <w:rFonts w:eastAsia="MS Mincho" w:cs="Arial"/>
          <w:color w:val="000000" w:themeColor="text1"/>
          <w:sz w:val="24"/>
          <w:szCs w:val="24"/>
        </w:rPr>
      </w:pPr>
      <w:r w:rsidRPr="0064622C">
        <w:rPr>
          <w:rFonts w:eastAsia="MS Mincho" w:cs="Arial"/>
          <w:color w:val="000000" w:themeColor="text1"/>
          <w:sz w:val="24"/>
          <w:szCs w:val="24"/>
        </w:rPr>
        <w:t>At present, the pre-school has access to the grounds, however becoming part of the school would mean they have access to all facilities within.</w:t>
      </w:r>
    </w:p>
    <w:p w14:paraId="74D23504" w14:textId="77777777" w:rsidR="0064622C" w:rsidRPr="0064622C" w:rsidRDefault="0064622C" w:rsidP="0064622C">
      <w:pPr>
        <w:widowControl w:val="0"/>
        <w:autoSpaceDE w:val="0"/>
        <w:autoSpaceDN w:val="0"/>
        <w:adjustRightInd w:val="0"/>
        <w:spacing w:after="0" w:line="240" w:lineRule="auto"/>
        <w:jc w:val="both"/>
        <w:textAlignment w:val="center"/>
        <w:rPr>
          <w:rFonts w:eastAsia="MS Mincho" w:cs="Arial"/>
          <w:color w:val="000000" w:themeColor="text1"/>
          <w:sz w:val="24"/>
          <w:szCs w:val="24"/>
        </w:rPr>
      </w:pPr>
    </w:p>
    <w:p w14:paraId="3F48D03E" w14:textId="77777777" w:rsidR="0064622C" w:rsidRPr="0064622C" w:rsidRDefault="0064622C" w:rsidP="0064622C">
      <w:pPr>
        <w:widowControl w:val="0"/>
        <w:autoSpaceDE w:val="0"/>
        <w:autoSpaceDN w:val="0"/>
        <w:adjustRightInd w:val="0"/>
        <w:spacing w:after="0" w:line="240" w:lineRule="auto"/>
        <w:jc w:val="both"/>
        <w:textAlignment w:val="center"/>
        <w:rPr>
          <w:rFonts w:eastAsia="MS Mincho" w:cs="Arial"/>
          <w:color w:val="000000" w:themeColor="text1"/>
          <w:sz w:val="24"/>
          <w:szCs w:val="24"/>
        </w:rPr>
      </w:pPr>
      <w:r w:rsidRPr="0064622C">
        <w:rPr>
          <w:rFonts w:eastAsia="MS Mincho" w:cs="Arial"/>
          <w:color w:val="000000" w:themeColor="text1"/>
          <w:sz w:val="24"/>
          <w:szCs w:val="24"/>
        </w:rPr>
        <w:t>The school offers extensive CPD to staff and would aim to continue to develop the staff within the current pre-school. Through this new arrangement the children within the pre-school would be given Forest School as part of their Early Years curriculum offer, along with the use of the school’s technology, resources and facilities. There would be greater transition for children from pre-school into Foundation Stage as they would be situated in a classroom next door within the main building.  The pre-school would be located within the new building planned to be built this year and this will give the children more space and a nicer environment in which to thrive</w:t>
      </w:r>
    </w:p>
    <w:p w14:paraId="6769A2AD" w14:textId="77777777" w:rsidR="0064622C" w:rsidRPr="0064622C" w:rsidRDefault="0064622C" w:rsidP="0064622C">
      <w:pPr>
        <w:widowControl w:val="0"/>
        <w:autoSpaceDE w:val="0"/>
        <w:autoSpaceDN w:val="0"/>
        <w:adjustRightInd w:val="0"/>
        <w:spacing w:after="0" w:line="240" w:lineRule="auto"/>
        <w:jc w:val="both"/>
        <w:textAlignment w:val="center"/>
        <w:rPr>
          <w:rFonts w:eastAsia="MS Mincho" w:cs="Arial"/>
          <w:color w:val="000000" w:themeColor="text1"/>
          <w:sz w:val="24"/>
          <w:szCs w:val="24"/>
        </w:rPr>
      </w:pPr>
    </w:p>
    <w:p w14:paraId="5A92C3FA" w14:textId="77777777" w:rsidR="0064622C" w:rsidRPr="0064622C" w:rsidRDefault="0064622C" w:rsidP="0064622C">
      <w:pPr>
        <w:widowControl w:val="0"/>
        <w:autoSpaceDE w:val="0"/>
        <w:autoSpaceDN w:val="0"/>
        <w:adjustRightInd w:val="0"/>
        <w:spacing w:after="0" w:line="240" w:lineRule="auto"/>
        <w:jc w:val="both"/>
        <w:textAlignment w:val="center"/>
        <w:rPr>
          <w:rFonts w:eastAsia="MS Mincho" w:cs="Arial"/>
          <w:color w:val="000000" w:themeColor="text1"/>
          <w:sz w:val="24"/>
          <w:szCs w:val="24"/>
        </w:rPr>
      </w:pPr>
      <w:r w:rsidRPr="0064622C">
        <w:rPr>
          <w:rFonts w:eastAsia="MS Mincho" w:cs="Arial"/>
          <w:color w:val="000000" w:themeColor="text1"/>
          <w:sz w:val="24"/>
          <w:szCs w:val="24"/>
        </w:rPr>
        <w:t xml:space="preserve">As this is not an additional provision on site, it will not attract additional traffic to and from the school. The staff will remain the same within the nursery, however they will be employed by the school and contracted to Kent County Council rather than the </w:t>
      </w:r>
      <w:proofErr w:type="gramStart"/>
      <w:r w:rsidRPr="0064622C">
        <w:rPr>
          <w:rFonts w:eastAsia="MS Mincho" w:cs="Arial"/>
          <w:color w:val="000000" w:themeColor="text1"/>
          <w:sz w:val="24"/>
          <w:szCs w:val="24"/>
        </w:rPr>
        <w:t>privately run</w:t>
      </w:r>
      <w:proofErr w:type="gramEnd"/>
      <w:r w:rsidRPr="0064622C">
        <w:rPr>
          <w:rFonts w:eastAsia="MS Mincho" w:cs="Arial"/>
          <w:color w:val="000000" w:themeColor="text1"/>
          <w:sz w:val="24"/>
          <w:szCs w:val="24"/>
        </w:rPr>
        <w:t xml:space="preserve"> pre-school. The existing Pre-School will dissolve its charity and as part of a TUPE process, the staff will transfer over and be part of the school.</w:t>
      </w:r>
    </w:p>
    <w:p w14:paraId="4B7534B2" w14:textId="77777777" w:rsidR="0064622C" w:rsidRPr="0064622C" w:rsidRDefault="0064622C" w:rsidP="0064622C">
      <w:pPr>
        <w:widowControl w:val="0"/>
        <w:autoSpaceDE w:val="0"/>
        <w:autoSpaceDN w:val="0"/>
        <w:adjustRightInd w:val="0"/>
        <w:spacing w:after="0" w:line="240" w:lineRule="auto"/>
        <w:jc w:val="both"/>
        <w:textAlignment w:val="center"/>
        <w:rPr>
          <w:rFonts w:eastAsia="MS Mincho" w:cs="Arial"/>
          <w:color w:val="000000" w:themeColor="text1"/>
          <w:sz w:val="24"/>
          <w:szCs w:val="24"/>
        </w:rPr>
      </w:pPr>
    </w:p>
    <w:p w14:paraId="6A737990" w14:textId="77777777" w:rsidR="0064622C" w:rsidRPr="0064622C" w:rsidRDefault="0064622C" w:rsidP="0064622C">
      <w:pPr>
        <w:widowControl w:val="0"/>
        <w:autoSpaceDE w:val="0"/>
        <w:autoSpaceDN w:val="0"/>
        <w:adjustRightInd w:val="0"/>
        <w:spacing w:after="0" w:line="240" w:lineRule="auto"/>
        <w:jc w:val="both"/>
        <w:textAlignment w:val="center"/>
        <w:rPr>
          <w:rFonts w:eastAsia="MS Mincho" w:cs="Arial"/>
          <w:color w:val="000000" w:themeColor="text1"/>
          <w:sz w:val="24"/>
          <w:szCs w:val="24"/>
        </w:rPr>
      </w:pPr>
      <w:r w:rsidRPr="0064622C">
        <w:rPr>
          <w:rFonts w:eastAsia="MS Mincho" w:cs="Arial"/>
          <w:color w:val="000000" w:themeColor="text1"/>
          <w:sz w:val="24"/>
          <w:szCs w:val="24"/>
        </w:rPr>
        <w:t>The Pre-School will be governed by the school’s governing body. and members of the current management committee will be invited on to the Governing Body, so the Pre-School are appropriately represented.</w:t>
      </w:r>
    </w:p>
    <w:bookmarkEnd w:id="0"/>
    <w:p w14:paraId="6B0B6E8A" w14:textId="77777777" w:rsidR="0064622C" w:rsidRPr="0064622C" w:rsidRDefault="0064622C" w:rsidP="0064622C">
      <w:pPr>
        <w:widowControl w:val="0"/>
        <w:autoSpaceDE w:val="0"/>
        <w:autoSpaceDN w:val="0"/>
        <w:adjustRightInd w:val="0"/>
        <w:spacing w:after="0" w:line="240" w:lineRule="auto"/>
        <w:jc w:val="both"/>
        <w:textAlignment w:val="center"/>
        <w:rPr>
          <w:rFonts w:eastAsia="MS Mincho" w:cs="Arial"/>
          <w:color w:val="000000" w:themeColor="text1"/>
          <w:sz w:val="24"/>
          <w:szCs w:val="24"/>
        </w:rPr>
      </w:pPr>
    </w:p>
    <w:p w14:paraId="287B0640" w14:textId="00E11108" w:rsidR="00AE5BDF" w:rsidRDefault="0064622C" w:rsidP="0064622C">
      <w:pPr>
        <w:widowControl w:val="0"/>
        <w:autoSpaceDE w:val="0"/>
        <w:autoSpaceDN w:val="0"/>
        <w:adjustRightInd w:val="0"/>
        <w:spacing w:after="0" w:line="240" w:lineRule="auto"/>
        <w:jc w:val="both"/>
        <w:textAlignment w:val="center"/>
        <w:rPr>
          <w:rFonts w:eastAsia="MS Mincho" w:cs="Arial"/>
          <w:color w:val="000000" w:themeColor="text1"/>
          <w:sz w:val="24"/>
          <w:szCs w:val="24"/>
        </w:rPr>
      </w:pPr>
      <w:r w:rsidRPr="0064622C">
        <w:rPr>
          <w:rFonts w:eastAsia="MS Mincho" w:cs="Arial"/>
          <w:color w:val="000000" w:themeColor="text1"/>
          <w:sz w:val="24"/>
          <w:szCs w:val="24"/>
        </w:rPr>
        <w:t>This is a great opportunity for the children of Seal Village Pre-School to gain access to a wide range of resources and facilities the school can offer. The staff will be able access training that will enhance the learning opportunities of the children within their provision.</w:t>
      </w:r>
    </w:p>
    <w:p w14:paraId="555701EC" w14:textId="3D22BA33" w:rsidR="0064622C" w:rsidRDefault="0064622C" w:rsidP="0064622C">
      <w:pPr>
        <w:widowControl w:val="0"/>
        <w:autoSpaceDE w:val="0"/>
        <w:autoSpaceDN w:val="0"/>
        <w:adjustRightInd w:val="0"/>
        <w:spacing w:after="0" w:line="240" w:lineRule="auto"/>
        <w:jc w:val="both"/>
        <w:textAlignment w:val="center"/>
        <w:rPr>
          <w:rFonts w:eastAsia="MS Mincho" w:cs="Arial"/>
          <w:color w:val="000000" w:themeColor="text1"/>
          <w:sz w:val="24"/>
          <w:szCs w:val="24"/>
        </w:rPr>
      </w:pPr>
    </w:p>
    <w:p w14:paraId="2095FA91" w14:textId="7B0C9CE4" w:rsidR="0064622C" w:rsidRPr="004A4D90" w:rsidRDefault="004A4D90" w:rsidP="0064622C">
      <w:pPr>
        <w:pStyle w:val="NoSpacing"/>
        <w:rPr>
          <w:rFonts w:cs="Arial"/>
          <w:b/>
          <w:szCs w:val="24"/>
        </w:rPr>
      </w:pPr>
      <w:r>
        <w:rPr>
          <w:rFonts w:cs="Arial"/>
          <w:b/>
          <w:szCs w:val="24"/>
        </w:rPr>
        <w:t>3</w:t>
      </w:r>
      <w:r w:rsidR="0064622C" w:rsidRPr="004A4D90">
        <w:rPr>
          <w:rFonts w:cs="Arial"/>
          <w:b/>
          <w:szCs w:val="24"/>
        </w:rPr>
        <w:t>.</w:t>
      </w:r>
      <w:r w:rsidR="0064622C" w:rsidRPr="004A4D90">
        <w:rPr>
          <w:rFonts w:cs="Arial"/>
          <w:b/>
          <w:szCs w:val="24"/>
        </w:rPr>
        <w:tab/>
        <w:t>Are there plans to show how this expansion will be delivered on site?</w:t>
      </w:r>
    </w:p>
    <w:p w14:paraId="34BA53C9" w14:textId="77777777" w:rsidR="0064622C" w:rsidRPr="004A4D90" w:rsidRDefault="0064622C" w:rsidP="0064622C">
      <w:pPr>
        <w:pStyle w:val="NoSpacing"/>
        <w:rPr>
          <w:rFonts w:cs="Arial"/>
          <w:szCs w:val="24"/>
        </w:rPr>
      </w:pPr>
      <w:r w:rsidRPr="004A4D90">
        <w:rPr>
          <w:rFonts w:cs="Arial"/>
          <w:szCs w:val="24"/>
        </w:rPr>
        <w:t xml:space="preserve">As explained above, the existing nursery is already on the Seal Church of England Primary School site and the use of this facility will simply transfer to the school’s own use.  Once the </w:t>
      </w:r>
      <w:r w:rsidRPr="004A4D90">
        <w:rPr>
          <w:rFonts w:cs="Arial"/>
          <w:szCs w:val="24"/>
        </w:rPr>
        <w:lastRenderedPageBreak/>
        <w:t>building project to provide permanent accommodation to accommodate the school’s expans</w:t>
      </w:r>
      <w:r w:rsidRPr="004A4D90">
        <w:rPr>
          <w:rFonts w:eastAsia="MS Mincho" w:cs="Arial"/>
          <w:szCs w:val="24"/>
        </w:rPr>
        <w:t xml:space="preserve">ion to 2FE </w:t>
      </w:r>
      <w:r w:rsidRPr="004A4D90">
        <w:rPr>
          <w:rFonts w:cs="Arial"/>
          <w:szCs w:val="24"/>
        </w:rPr>
        <w:t>is complete, a new area of the school will be made available for the nursery.</w:t>
      </w:r>
    </w:p>
    <w:p w14:paraId="742E098F" w14:textId="77777777" w:rsidR="0064622C" w:rsidRPr="004A4D90" w:rsidRDefault="0064622C" w:rsidP="0064622C">
      <w:pPr>
        <w:pStyle w:val="NoSpacing"/>
        <w:rPr>
          <w:rFonts w:cs="Arial"/>
          <w:szCs w:val="24"/>
        </w:rPr>
      </w:pPr>
    </w:p>
    <w:p w14:paraId="2531AA16" w14:textId="4C0F7ACB" w:rsidR="0064622C" w:rsidRPr="004A4D90" w:rsidRDefault="004A4D90" w:rsidP="0064622C">
      <w:pPr>
        <w:pStyle w:val="NoSpacing"/>
        <w:rPr>
          <w:rFonts w:cs="Arial"/>
          <w:b/>
          <w:szCs w:val="24"/>
        </w:rPr>
      </w:pPr>
      <w:r>
        <w:rPr>
          <w:rFonts w:eastAsia="MS Mincho" w:cs="Arial"/>
          <w:b/>
          <w:szCs w:val="24"/>
        </w:rPr>
        <w:t>4</w:t>
      </w:r>
      <w:r w:rsidR="0064622C" w:rsidRPr="004A4D90">
        <w:rPr>
          <w:rFonts w:eastAsia="MS Mincho" w:cs="Arial"/>
          <w:b/>
          <w:szCs w:val="24"/>
        </w:rPr>
        <w:t xml:space="preserve">. </w:t>
      </w:r>
      <w:r w:rsidR="0064622C" w:rsidRPr="004A4D90">
        <w:rPr>
          <w:rFonts w:eastAsia="MS Mincho" w:cs="Arial"/>
          <w:b/>
          <w:szCs w:val="24"/>
        </w:rPr>
        <w:tab/>
        <w:t>How will the Nursery and Primary School deal with any possible increased traffic and</w:t>
      </w:r>
      <w:r w:rsidR="0064622C" w:rsidRPr="004A4D90">
        <w:rPr>
          <w:rFonts w:cs="Arial"/>
          <w:b/>
          <w:szCs w:val="24"/>
        </w:rPr>
        <w:t xml:space="preserve"> congestion?</w:t>
      </w:r>
    </w:p>
    <w:p w14:paraId="7D56E0A2" w14:textId="77777777" w:rsidR="0064622C" w:rsidRPr="004A4D90" w:rsidRDefault="0064622C" w:rsidP="0064622C">
      <w:pPr>
        <w:pStyle w:val="NoSpacing"/>
        <w:rPr>
          <w:rFonts w:cs="Arial"/>
          <w:szCs w:val="24"/>
        </w:rPr>
      </w:pPr>
      <w:r w:rsidRPr="004A4D90">
        <w:rPr>
          <w:rFonts w:cs="Arial"/>
          <w:szCs w:val="24"/>
        </w:rPr>
        <w:t>There will be no additional traffic generated from this proposal, as it is simply a transfer of ownership of the existing nursery on site, so no additional pupils will be need to be accommodated on the school site.</w:t>
      </w:r>
    </w:p>
    <w:p w14:paraId="2EBC1EC2" w14:textId="77777777" w:rsidR="0064622C" w:rsidRPr="004A4D90" w:rsidRDefault="0064622C" w:rsidP="0064622C">
      <w:pPr>
        <w:pStyle w:val="NoSpacing"/>
        <w:rPr>
          <w:rFonts w:cs="Arial"/>
          <w:szCs w:val="24"/>
        </w:rPr>
      </w:pPr>
    </w:p>
    <w:p w14:paraId="01F4D70A" w14:textId="11664643" w:rsidR="0064622C" w:rsidRPr="004A4D90" w:rsidRDefault="004A4D90" w:rsidP="0064622C">
      <w:pPr>
        <w:pStyle w:val="NoSpacing"/>
        <w:rPr>
          <w:rFonts w:cs="Arial"/>
          <w:b/>
          <w:szCs w:val="24"/>
        </w:rPr>
      </w:pPr>
      <w:r>
        <w:rPr>
          <w:rFonts w:cs="Arial"/>
          <w:b/>
          <w:szCs w:val="24"/>
        </w:rPr>
        <w:t>5</w:t>
      </w:r>
      <w:r w:rsidR="0064622C" w:rsidRPr="004A4D90">
        <w:rPr>
          <w:rFonts w:cs="Arial"/>
          <w:b/>
          <w:szCs w:val="24"/>
        </w:rPr>
        <w:t>.</w:t>
      </w:r>
      <w:r w:rsidR="0064622C" w:rsidRPr="004A4D90">
        <w:rPr>
          <w:rFonts w:cs="Arial"/>
          <w:b/>
          <w:szCs w:val="24"/>
        </w:rPr>
        <w:tab/>
        <w:t>How many children will there be at the Nursery?</w:t>
      </w:r>
    </w:p>
    <w:p w14:paraId="28EA56F4" w14:textId="77777777" w:rsidR="0064622C" w:rsidRPr="004A4D90" w:rsidRDefault="0064622C" w:rsidP="0064622C">
      <w:pPr>
        <w:pStyle w:val="NoSpacing"/>
        <w:rPr>
          <w:rFonts w:cs="Arial"/>
          <w:szCs w:val="24"/>
        </w:rPr>
      </w:pPr>
      <w:r w:rsidRPr="004A4D90">
        <w:rPr>
          <w:rFonts w:cs="Arial"/>
          <w:szCs w:val="24"/>
        </w:rPr>
        <w:t xml:space="preserve">The present pre-school has 25 children on roll: 11 x </w:t>
      </w:r>
      <w:proofErr w:type="gramStart"/>
      <w:r w:rsidRPr="004A4D90">
        <w:rPr>
          <w:rFonts w:cs="Arial"/>
          <w:szCs w:val="24"/>
        </w:rPr>
        <w:t>2 year</w:t>
      </w:r>
      <w:proofErr w:type="gramEnd"/>
      <w:r w:rsidRPr="004A4D90">
        <w:rPr>
          <w:rFonts w:cs="Arial"/>
          <w:szCs w:val="24"/>
        </w:rPr>
        <w:t xml:space="preserve"> olds, 12 x 3year olds and 2 x 4year olds.  The new Pre-School provision, in the new building, will be able to take a total of 24 children. At this moment in time, we are unable to say how many of each age; until that </w:t>
      </w:r>
      <w:proofErr w:type="gramStart"/>
      <w:r w:rsidRPr="004A4D90">
        <w:rPr>
          <w:rFonts w:cs="Arial"/>
          <w:szCs w:val="24"/>
        </w:rPr>
        <w:t>time</w:t>
      </w:r>
      <w:proofErr w:type="gramEnd"/>
      <w:r w:rsidRPr="004A4D90">
        <w:rPr>
          <w:rFonts w:cs="Arial"/>
          <w:szCs w:val="24"/>
        </w:rPr>
        <w:t xml:space="preserve"> it will continue to run with a total of 16 children per session.</w:t>
      </w:r>
    </w:p>
    <w:p w14:paraId="41168A96" w14:textId="77777777" w:rsidR="0064622C" w:rsidRPr="004A4D90" w:rsidRDefault="0064622C" w:rsidP="0064622C">
      <w:pPr>
        <w:pStyle w:val="NoSpacing"/>
        <w:rPr>
          <w:rFonts w:cs="Arial"/>
          <w:szCs w:val="24"/>
        </w:rPr>
      </w:pPr>
    </w:p>
    <w:p w14:paraId="697A125E" w14:textId="38D392F3" w:rsidR="0064622C" w:rsidRPr="004A4D90" w:rsidRDefault="004A4D90" w:rsidP="0064622C">
      <w:pPr>
        <w:pStyle w:val="NoSpacing"/>
        <w:rPr>
          <w:rFonts w:cs="Arial"/>
          <w:b/>
          <w:szCs w:val="24"/>
        </w:rPr>
      </w:pPr>
      <w:r>
        <w:rPr>
          <w:rFonts w:cs="Arial"/>
          <w:b/>
          <w:szCs w:val="24"/>
        </w:rPr>
        <w:t>6</w:t>
      </w:r>
      <w:r w:rsidR="0064622C" w:rsidRPr="004A4D90">
        <w:rPr>
          <w:rFonts w:cs="Arial"/>
          <w:b/>
          <w:szCs w:val="24"/>
        </w:rPr>
        <w:t>.</w:t>
      </w:r>
      <w:r w:rsidR="0064622C" w:rsidRPr="004A4D90">
        <w:rPr>
          <w:rFonts w:cs="Arial"/>
          <w:b/>
          <w:szCs w:val="24"/>
        </w:rPr>
        <w:tab/>
        <w:t>Will the charges stay the same for fee paying parents?</w:t>
      </w:r>
    </w:p>
    <w:p w14:paraId="0B1F9989" w14:textId="77777777" w:rsidR="0064622C" w:rsidRPr="004A4D90" w:rsidRDefault="0064622C" w:rsidP="0064622C">
      <w:pPr>
        <w:pStyle w:val="NoSpacing"/>
        <w:rPr>
          <w:rFonts w:cs="Arial"/>
          <w:szCs w:val="24"/>
        </w:rPr>
      </w:pPr>
      <w:r w:rsidRPr="004A4D90">
        <w:rPr>
          <w:rFonts w:cs="Arial"/>
          <w:szCs w:val="24"/>
        </w:rPr>
        <w:t xml:space="preserve">The charging structure for fee paying parents will remain the same for the next academic year.  Any increase for the next academic year will be in line with the annual increase already established within the current pre-school.  </w:t>
      </w:r>
    </w:p>
    <w:p w14:paraId="5651DA23" w14:textId="77777777" w:rsidR="0064622C" w:rsidRPr="004A4D90" w:rsidRDefault="0064622C" w:rsidP="0064622C">
      <w:pPr>
        <w:pStyle w:val="NoSpacing"/>
        <w:rPr>
          <w:rFonts w:cs="Arial"/>
          <w:szCs w:val="24"/>
        </w:rPr>
      </w:pPr>
    </w:p>
    <w:p w14:paraId="1D2A417D" w14:textId="77777777" w:rsidR="0064622C" w:rsidRPr="004A4D90" w:rsidRDefault="0064622C" w:rsidP="0064622C">
      <w:pPr>
        <w:pStyle w:val="NoSpacing"/>
        <w:rPr>
          <w:rFonts w:cs="Arial"/>
          <w:szCs w:val="24"/>
        </w:rPr>
      </w:pPr>
      <w:r w:rsidRPr="004A4D90">
        <w:rPr>
          <w:rFonts w:cs="Arial"/>
          <w:szCs w:val="24"/>
        </w:rPr>
        <w:t>Thereafter, any changes that may be made to the fees will reflect changes in provision; e.g. qualified teachers and additional resources, though the school would always strive to remain competitively priced due to their understanding of the needs of parents and carers, and the burden childcare costs bring to families.</w:t>
      </w:r>
    </w:p>
    <w:p w14:paraId="791F2AE7" w14:textId="77777777" w:rsidR="0064622C" w:rsidRPr="004A4D90" w:rsidRDefault="0064622C" w:rsidP="0064622C">
      <w:pPr>
        <w:pStyle w:val="NoSpacing"/>
        <w:rPr>
          <w:rFonts w:cs="Arial"/>
          <w:szCs w:val="24"/>
        </w:rPr>
      </w:pPr>
    </w:p>
    <w:p w14:paraId="7E37B7D6" w14:textId="0AE84738" w:rsidR="0064622C" w:rsidRPr="004A4D90" w:rsidRDefault="004A4D90" w:rsidP="0064622C">
      <w:pPr>
        <w:pStyle w:val="NoSpacing"/>
        <w:rPr>
          <w:rFonts w:cs="Arial"/>
          <w:b/>
          <w:szCs w:val="24"/>
        </w:rPr>
      </w:pPr>
      <w:r>
        <w:rPr>
          <w:rFonts w:cs="Arial"/>
          <w:b/>
          <w:szCs w:val="24"/>
        </w:rPr>
        <w:t>7</w:t>
      </w:r>
      <w:r w:rsidR="0064622C" w:rsidRPr="004A4D90">
        <w:rPr>
          <w:rFonts w:cs="Arial"/>
          <w:b/>
          <w:szCs w:val="24"/>
        </w:rPr>
        <w:t>.</w:t>
      </w:r>
      <w:r w:rsidR="0064622C" w:rsidRPr="004A4D90">
        <w:rPr>
          <w:rFonts w:cs="Arial"/>
          <w:b/>
          <w:szCs w:val="24"/>
        </w:rPr>
        <w:tab/>
        <w:t>Will the offer of pre-school hours change?</w:t>
      </w:r>
    </w:p>
    <w:p w14:paraId="3A9482FB" w14:textId="77777777" w:rsidR="0064622C" w:rsidRPr="004A4D90" w:rsidRDefault="0064622C" w:rsidP="0064622C">
      <w:pPr>
        <w:pStyle w:val="NoSpacing"/>
        <w:rPr>
          <w:rFonts w:cs="Arial"/>
          <w:szCs w:val="24"/>
        </w:rPr>
      </w:pPr>
      <w:r w:rsidRPr="004A4D90">
        <w:rPr>
          <w:rFonts w:cs="Arial"/>
          <w:szCs w:val="24"/>
        </w:rPr>
        <w:t>For the next academic year, opening hours will remain the same; however, we will be looking to increase hours to enable working parents to access wrap around care.</w:t>
      </w:r>
    </w:p>
    <w:p w14:paraId="18849D2B" w14:textId="1C0FA12D" w:rsidR="0064622C" w:rsidRPr="004A4D90" w:rsidRDefault="0064622C" w:rsidP="0064622C">
      <w:pPr>
        <w:pStyle w:val="NoSpacing"/>
        <w:rPr>
          <w:rFonts w:cs="Arial"/>
          <w:szCs w:val="24"/>
        </w:rPr>
      </w:pPr>
    </w:p>
    <w:p w14:paraId="328E354B" w14:textId="05AC0040" w:rsidR="0064622C" w:rsidRPr="004A4D90" w:rsidRDefault="004A4D90" w:rsidP="0064622C">
      <w:pPr>
        <w:pStyle w:val="NoSpacing"/>
        <w:rPr>
          <w:rFonts w:cs="Arial"/>
          <w:b/>
          <w:szCs w:val="24"/>
        </w:rPr>
      </w:pPr>
      <w:r>
        <w:rPr>
          <w:rFonts w:cs="Arial"/>
          <w:b/>
          <w:szCs w:val="24"/>
        </w:rPr>
        <w:t>8</w:t>
      </w:r>
      <w:r w:rsidR="0064622C" w:rsidRPr="004A4D90">
        <w:rPr>
          <w:rFonts w:cs="Arial"/>
          <w:b/>
          <w:szCs w:val="24"/>
        </w:rPr>
        <w:t>.</w:t>
      </w:r>
      <w:r w:rsidR="0064622C" w:rsidRPr="004A4D90">
        <w:rPr>
          <w:rFonts w:cs="Arial"/>
          <w:b/>
          <w:szCs w:val="24"/>
        </w:rPr>
        <w:tab/>
        <w:t>If the nursery becomes part of Seal Church of England Primary School, will any child attending the nursery be automatically entitled to a reception place at the school?</w:t>
      </w:r>
    </w:p>
    <w:p w14:paraId="149F3A57" w14:textId="77777777" w:rsidR="0064622C" w:rsidRPr="004A4D90" w:rsidRDefault="0064622C" w:rsidP="0064622C">
      <w:pPr>
        <w:pStyle w:val="NoSpacing"/>
        <w:rPr>
          <w:rFonts w:cs="Arial"/>
          <w:szCs w:val="24"/>
        </w:rPr>
      </w:pPr>
      <w:r w:rsidRPr="004A4D90">
        <w:rPr>
          <w:rFonts w:cs="Arial"/>
          <w:szCs w:val="24"/>
        </w:rPr>
        <w:t>No.  Attendance within a school’s nursery does not automatically entitle a child to a reception place at that school. For all children attending Seal Church of England Primary School’s nursery, a new application will still need to be made for a place in reception at the school during the appropriate co-ordinated admissions round.</w:t>
      </w:r>
    </w:p>
    <w:p w14:paraId="3B8DE902" w14:textId="77777777" w:rsidR="0064622C" w:rsidRPr="004A4D90" w:rsidRDefault="0064622C" w:rsidP="0064622C">
      <w:pPr>
        <w:pStyle w:val="NoSpacing"/>
        <w:rPr>
          <w:rFonts w:cs="Arial"/>
          <w:szCs w:val="24"/>
        </w:rPr>
      </w:pPr>
    </w:p>
    <w:p w14:paraId="4E30BD8E" w14:textId="77777777" w:rsidR="0064622C" w:rsidRPr="004A4D90" w:rsidRDefault="0064622C" w:rsidP="0064622C">
      <w:pPr>
        <w:pStyle w:val="NoSpacing"/>
        <w:rPr>
          <w:rFonts w:cs="Arial"/>
          <w:szCs w:val="24"/>
        </w:rPr>
      </w:pPr>
      <w:r w:rsidRPr="004A4D90">
        <w:rPr>
          <w:rFonts w:cs="Arial"/>
          <w:szCs w:val="24"/>
        </w:rPr>
        <w:t>If the school is oversubscribed, places will be allocated in line with the school’s admissions policy, which can be found on the school’s website.</w:t>
      </w:r>
    </w:p>
    <w:p w14:paraId="692E152A" w14:textId="77777777" w:rsidR="0064622C" w:rsidRPr="004A4D90" w:rsidRDefault="0064622C" w:rsidP="0064622C">
      <w:pPr>
        <w:pStyle w:val="NoSpacing"/>
        <w:rPr>
          <w:rFonts w:cs="Arial"/>
          <w:szCs w:val="24"/>
        </w:rPr>
      </w:pPr>
    </w:p>
    <w:p w14:paraId="27EEE784" w14:textId="5DB5A119" w:rsidR="0064622C" w:rsidRPr="004A4D90" w:rsidRDefault="004A4D90" w:rsidP="0064622C">
      <w:pPr>
        <w:pStyle w:val="NoSpacing"/>
        <w:rPr>
          <w:rFonts w:cs="Arial"/>
          <w:b/>
          <w:szCs w:val="24"/>
        </w:rPr>
      </w:pPr>
      <w:r>
        <w:rPr>
          <w:rFonts w:cs="Arial"/>
          <w:b/>
          <w:szCs w:val="24"/>
        </w:rPr>
        <w:t>9</w:t>
      </w:r>
      <w:r w:rsidR="0064622C" w:rsidRPr="004A4D90">
        <w:rPr>
          <w:rFonts w:cs="Arial"/>
          <w:b/>
          <w:szCs w:val="24"/>
        </w:rPr>
        <w:t>.</w:t>
      </w:r>
      <w:r w:rsidR="0064622C" w:rsidRPr="004A4D90">
        <w:rPr>
          <w:rFonts w:cs="Arial"/>
          <w:b/>
          <w:szCs w:val="24"/>
        </w:rPr>
        <w:tab/>
        <w:t>The consultation process – indicative timeline</w:t>
      </w: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7807"/>
      </w:tblGrid>
      <w:tr w:rsidR="0064622C" w:rsidRPr="004A4D90" w14:paraId="5A295C85" w14:textId="77777777" w:rsidTr="004A4D90">
        <w:trPr>
          <w:trHeight w:val="326"/>
        </w:trPr>
        <w:tc>
          <w:tcPr>
            <w:tcW w:w="28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3348514" w14:textId="77777777" w:rsidR="0064622C" w:rsidRPr="004A4D90" w:rsidRDefault="0064622C" w:rsidP="00141CBC">
            <w:pPr>
              <w:pStyle w:val="NoSpacing"/>
              <w:rPr>
                <w:rFonts w:cs="Arial"/>
                <w:szCs w:val="24"/>
              </w:rPr>
            </w:pPr>
            <w:r w:rsidRPr="004A4D90">
              <w:rPr>
                <w:rFonts w:cs="Arial"/>
                <w:szCs w:val="24"/>
              </w:rPr>
              <w:t>Date</w:t>
            </w:r>
          </w:p>
        </w:tc>
        <w:tc>
          <w:tcPr>
            <w:tcW w:w="780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0E206BD" w14:textId="77777777" w:rsidR="0064622C" w:rsidRPr="004A4D90" w:rsidRDefault="0064622C" w:rsidP="00141CBC">
            <w:pPr>
              <w:pStyle w:val="NoSpacing"/>
              <w:rPr>
                <w:rFonts w:cs="Arial"/>
                <w:szCs w:val="24"/>
              </w:rPr>
            </w:pPr>
            <w:r w:rsidRPr="004A4D90">
              <w:rPr>
                <w:rFonts w:cs="Arial"/>
                <w:szCs w:val="24"/>
              </w:rPr>
              <w:t>Activity</w:t>
            </w:r>
          </w:p>
        </w:tc>
      </w:tr>
      <w:tr w:rsidR="0064622C" w:rsidRPr="004A4D90" w14:paraId="583C7593" w14:textId="77777777" w:rsidTr="004A4D90">
        <w:trPr>
          <w:trHeight w:val="231"/>
        </w:trPr>
        <w:tc>
          <w:tcPr>
            <w:tcW w:w="2830" w:type="dxa"/>
            <w:tcBorders>
              <w:top w:val="single" w:sz="4" w:space="0" w:color="auto"/>
              <w:left w:val="single" w:sz="4" w:space="0" w:color="auto"/>
              <w:bottom w:val="single" w:sz="4" w:space="0" w:color="auto"/>
              <w:right w:val="single" w:sz="4" w:space="0" w:color="auto"/>
            </w:tcBorders>
            <w:shd w:val="clear" w:color="auto" w:fill="E7E6E6" w:themeFill="background2"/>
          </w:tcPr>
          <w:p w14:paraId="7FCF4EAD" w14:textId="77777777" w:rsidR="0064622C" w:rsidRPr="004A4D90" w:rsidRDefault="0064622C" w:rsidP="00141CBC">
            <w:pPr>
              <w:pStyle w:val="NoSpacing"/>
              <w:rPr>
                <w:rFonts w:cs="Arial"/>
                <w:szCs w:val="24"/>
              </w:rPr>
            </w:pPr>
            <w:r w:rsidRPr="004A4D90">
              <w:rPr>
                <w:rFonts w:cs="Arial"/>
                <w:szCs w:val="24"/>
              </w:rPr>
              <w:t>Tuesday 7th May 2019</w:t>
            </w:r>
          </w:p>
        </w:tc>
        <w:tc>
          <w:tcPr>
            <w:tcW w:w="7807" w:type="dxa"/>
            <w:tcBorders>
              <w:top w:val="single" w:sz="4" w:space="0" w:color="auto"/>
              <w:left w:val="single" w:sz="4" w:space="0" w:color="auto"/>
              <w:bottom w:val="single" w:sz="4" w:space="0" w:color="auto"/>
              <w:right w:val="single" w:sz="4" w:space="0" w:color="auto"/>
            </w:tcBorders>
            <w:shd w:val="clear" w:color="auto" w:fill="E7E6E6" w:themeFill="background2"/>
          </w:tcPr>
          <w:p w14:paraId="4F0A466C" w14:textId="77777777" w:rsidR="0064622C" w:rsidRPr="004A4D90" w:rsidRDefault="0064622C" w:rsidP="00141CBC">
            <w:pPr>
              <w:pStyle w:val="NoSpacing"/>
              <w:rPr>
                <w:rFonts w:cs="Arial"/>
                <w:szCs w:val="24"/>
              </w:rPr>
            </w:pPr>
            <w:r w:rsidRPr="004A4D90">
              <w:rPr>
                <w:rFonts w:cs="Arial"/>
                <w:szCs w:val="24"/>
              </w:rPr>
              <w:t xml:space="preserve">Public Consultation Period lasting for four weeks. </w:t>
            </w:r>
          </w:p>
        </w:tc>
      </w:tr>
      <w:tr w:rsidR="0064622C" w:rsidRPr="004A4D90" w14:paraId="131522EB" w14:textId="77777777" w:rsidTr="004A4D90">
        <w:trPr>
          <w:trHeight w:val="449"/>
        </w:trPr>
        <w:tc>
          <w:tcPr>
            <w:tcW w:w="2830" w:type="dxa"/>
            <w:tcBorders>
              <w:top w:val="single" w:sz="4" w:space="0" w:color="auto"/>
              <w:left w:val="single" w:sz="4" w:space="0" w:color="auto"/>
              <w:bottom w:val="single" w:sz="4" w:space="0" w:color="auto"/>
              <w:right w:val="single" w:sz="4" w:space="0" w:color="auto"/>
            </w:tcBorders>
            <w:shd w:val="clear" w:color="auto" w:fill="E7E6E6" w:themeFill="background2"/>
          </w:tcPr>
          <w:p w14:paraId="2277682A" w14:textId="77777777" w:rsidR="0064622C" w:rsidRPr="004A4D90" w:rsidRDefault="0064622C" w:rsidP="00141CBC">
            <w:pPr>
              <w:pStyle w:val="NoSpacing"/>
              <w:rPr>
                <w:rFonts w:cs="Arial"/>
                <w:szCs w:val="24"/>
              </w:rPr>
            </w:pPr>
            <w:r w:rsidRPr="004A4D90">
              <w:rPr>
                <w:rFonts w:cs="Arial"/>
                <w:szCs w:val="24"/>
              </w:rPr>
              <w:t>Monday 13th May 2019</w:t>
            </w:r>
          </w:p>
        </w:tc>
        <w:tc>
          <w:tcPr>
            <w:tcW w:w="7807" w:type="dxa"/>
            <w:tcBorders>
              <w:top w:val="single" w:sz="4" w:space="0" w:color="auto"/>
              <w:left w:val="single" w:sz="4" w:space="0" w:color="auto"/>
              <w:bottom w:val="single" w:sz="4" w:space="0" w:color="auto"/>
              <w:right w:val="single" w:sz="4" w:space="0" w:color="auto"/>
            </w:tcBorders>
            <w:shd w:val="clear" w:color="auto" w:fill="E7E6E6" w:themeFill="background2"/>
          </w:tcPr>
          <w:p w14:paraId="59E3CBFA" w14:textId="77777777" w:rsidR="0064622C" w:rsidRPr="004A4D90" w:rsidRDefault="0064622C" w:rsidP="00141CBC">
            <w:pPr>
              <w:pStyle w:val="NoSpacing"/>
              <w:rPr>
                <w:rFonts w:cs="Arial"/>
                <w:szCs w:val="24"/>
              </w:rPr>
            </w:pPr>
            <w:r w:rsidRPr="004A4D90">
              <w:rPr>
                <w:rFonts w:cs="Arial"/>
                <w:szCs w:val="24"/>
              </w:rPr>
              <w:t>Drop in session at the school</w:t>
            </w:r>
          </w:p>
        </w:tc>
      </w:tr>
      <w:tr w:rsidR="0064622C" w:rsidRPr="004A4D90" w14:paraId="4DBA1603" w14:textId="77777777" w:rsidTr="004A4D90">
        <w:trPr>
          <w:trHeight w:val="413"/>
        </w:trPr>
        <w:tc>
          <w:tcPr>
            <w:tcW w:w="2830" w:type="dxa"/>
            <w:tcBorders>
              <w:top w:val="single" w:sz="4" w:space="0" w:color="auto"/>
              <w:left w:val="single" w:sz="4" w:space="0" w:color="auto"/>
              <w:bottom w:val="single" w:sz="4" w:space="0" w:color="auto"/>
              <w:right w:val="single" w:sz="4" w:space="0" w:color="auto"/>
            </w:tcBorders>
            <w:shd w:val="clear" w:color="auto" w:fill="E7E6E6" w:themeFill="background2"/>
          </w:tcPr>
          <w:p w14:paraId="2CE956D5" w14:textId="77777777" w:rsidR="0064622C" w:rsidRPr="004A4D90" w:rsidRDefault="0064622C" w:rsidP="00141CBC">
            <w:pPr>
              <w:pStyle w:val="NoSpacing"/>
              <w:rPr>
                <w:rFonts w:cs="Arial"/>
                <w:szCs w:val="24"/>
              </w:rPr>
            </w:pPr>
            <w:r w:rsidRPr="004A4D90">
              <w:rPr>
                <w:rFonts w:cs="Arial"/>
                <w:szCs w:val="24"/>
              </w:rPr>
              <w:t>Tuesday 4th June 2019</w:t>
            </w:r>
          </w:p>
        </w:tc>
        <w:tc>
          <w:tcPr>
            <w:tcW w:w="7807" w:type="dxa"/>
            <w:tcBorders>
              <w:top w:val="single" w:sz="4" w:space="0" w:color="auto"/>
              <w:left w:val="single" w:sz="4" w:space="0" w:color="auto"/>
              <w:bottom w:val="single" w:sz="4" w:space="0" w:color="auto"/>
              <w:right w:val="single" w:sz="4" w:space="0" w:color="auto"/>
            </w:tcBorders>
            <w:shd w:val="clear" w:color="auto" w:fill="E7E6E6" w:themeFill="background2"/>
          </w:tcPr>
          <w:p w14:paraId="0EB4EB78" w14:textId="77777777" w:rsidR="0064622C" w:rsidRPr="004A4D90" w:rsidRDefault="0064622C" w:rsidP="00141CBC">
            <w:pPr>
              <w:pStyle w:val="NoSpacing"/>
              <w:rPr>
                <w:rFonts w:cs="Arial"/>
                <w:szCs w:val="24"/>
              </w:rPr>
            </w:pPr>
            <w:r w:rsidRPr="004A4D90">
              <w:rPr>
                <w:rFonts w:cs="Arial"/>
                <w:szCs w:val="24"/>
              </w:rPr>
              <w:t>Public consultation closes</w:t>
            </w:r>
          </w:p>
        </w:tc>
      </w:tr>
      <w:tr w:rsidR="0064622C" w:rsidRPr="004A4D90" w14:paraId="043CC786" w14:textId="77777777" w:rsidTr="004A4D90">
        <w:trPr>
          <w:trHeight w:val="648"/>
        </w:trPr>
        <w:tc>
          <w:tcPr>
            <w:tcW w:w="2830" w:type="dxa"/>
            <w:tcBorders>
              <w:top w:val="single" w:sz="4" w:space="0" w:color="auto"/>
              <w:left w:val="single" w:sz="4" w:space="0" w:color="auto"/>
              <w:bottom w:val="single" w:sz="4" w:space="0" w:color="auto"/>
              <w:right w:val="single" w:sz="4" w:space="0" w:color="auto"/>
            </w:tcBorders>
            <w:shd w:val="clear" w:color="auto" w:fill="E7E6E6" w:themeFill="background2"/>
          </w:tcPr>
          <w:p w14:paraId="76EB4C80" w14:textId="77777777" w:rsidR="0064622C" w:rsidRPr="004A4D90" w:rsidRDefault="0064622C" w:rsidP="00141CBC">
            <w:pPr>
              <w:pStyle w:val="NoSpacing"/>
              <w:rPr>
                <w:rFonts w:cs="Arial"/>
                <w:szCs w:val="24"/>
              </w:rPr>
            </w:pPr>
            <w:r w:rsidRPr="004A4D90">
              <w:rPr>
                <w:rFonts w:cs="Arial"/>
                <w:szCs w:val="24"/>
              </w:rPr>
              <w:t>28th June 2019</w:t>
            </w:r>
          </w:p>
        </w:tc>
        <w:tc>
          <w:tcPr>
            <w:tcW w:w="780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BE2BB6B" w14:textId="77777777" w:rsidR="0064622C" w:rsidRPr="004A4D90" w:rsidRDefault="0064622C" w:rsidP="00141CBC">
            <w:pPr>
              <w:pStyle w:val="NoSpacing"/>
              <w:rPr>
                <w:rFonts w:cs="Arial"/>
                <w:szCs w:val="24"/>
              </w:rPr>
            </w:pPr>
            <w:r w:rsidRPr="004A4D90">
              <w:rPr>
                <w:rFonts w:cs="Arial"/>
                <w:szCs w:val="24"/>
              </w:rPr>
              <w:t>The proposal will be referred to the Education Cabinet Committee for consideration.</w:t>
            </w:r>
          </w:p>
        </w:tc>
      </w:tr>
      <w:tr w:rsidR="0064622C" w:rsidRPr="004A4D90" w14:paraId="0FAAE895" w14:textId="77777777" w:rsidTr="004A4D90">
        <w:trPr>
          <w:trHeight w:val="280"/>
        </w:trPr>
        <w:tc>
          <w:tcPr>
            <w:tcW w:w="2830" w:type="dxa"/>
            <w:tcBorders>
              <w:top w:val="single" w:sz="4" w:space="0" w:color="auto"/>
              <w:left w:val="single" w:sz="4" w:space="0" w:color="auto"/>
              <w:bottom w:val="single" w:sz="4" w:space="0" w:color="auto"/>
              <w:right w:val="single" w:sz="4" w:space="0" w:color="auto"/>
            </w:tcBorders>
            <w:shd w:val="clear" w:color="auto" w:fill="E7E6E6" w:themeFill="background2"/>
          </w:tcPr>
          <w:p w14:paraId="2ABF1661" w14:textId="77777777" w:rsidR="0064622C" w:rsidRPr="004A4D90" w:rsidRDefault="0064622C" w:rsidP="00141CBC">
            <w:pPr>
              <w:pStyle w:val="NoSpacing"/>
              <w:rPr>
                <w:rFonts w:cs="Arial"/>
                <w:szCs w:val="24"/>
              </w:rPr>
            </w:pPr>
            <w:r w:rsidRPr="004A4D90">
              <w:rPr>
                <w:rFonts w:cs="Arial"/>
                <w:szCs w:val="24"/>
              </w:rPr>
              <w:t>July 2019</w:t>
            </w:r>
          </w:p>
        </w:tc>
        <w:tc>
          <w:tcPr>
            <w:tcW w:w="7807" w:type="dxa"/>
            <w:tcBorders>
              <w:top w:val="single" w:sz="4" w:space="0" w:color="auto"/>
              <w:left w:val="single" w:sz="4" w:space="0" w:color="auto"/>
              <w:bottom w:val="single" w:sz="4" w:space="0" w:color="auto"/>
              <w:right w:val="single" w:sz="4" w:space="0" w:color="auto"/>
            </w:tcBorders>
            <w:shd w:val="clear" w:color="auto" w:fill="E7E6E6" w:themeFill="background2"/>
          </w:tcPr>
          <w:p w14:paraId="7FCA51A3" w14:textId="77777777" w:rsidR="0064622C" w:rsidRPr="004A4D90" w:rsidRDefault="0064622C" w:rsidP="00141CBC">
            <w:pPr>
              <w:pStyle w:val="NoSpacing"/>
              <w:rPr>
                <w:rFonts w:cs="Arial"/>
                <w:szCs w:val="24"/>
              </w:rPr>
            </w:pPr>
            <w:r w:rsidRPr="004A4D90">
              <w:rPr>
                <w:rFonts w:cs="Arial"/>
                <w:szCs w:val="24"/>
              </w:rPr>
              <w:t>Statutory Public Notice Issued</w:t>
            </w:r>
          </w:p>
        </w:tc>
      </w:tr>
      <w:tr w:rsidR="0064622C" w:rsidRPr="004A4D90" w14:paraId="18AF4E04" w14:textId="77777777" w:rsidTr="004A4D90">
        <w:trPr>
          <w:trHeight w:val="280"/>
        </w:trPr>
        <w:tc>
          <w:tcPr>
            <w:tcW w:w="2830" w:type="dxa"/>
            <w:tcBorders>
              <w:top w:val="single" w:sz="4" w:space="0" w:color="auto"/>
              <w:left w:val="single" w:sz="4" w:space="0" w:color="auto"/>
              <w:bottom w:val="single" w:sz="4" w:space="0" w:color="auto"/>
              <w:right w:val="single" w:sz="4" w:space="0" w:color="auto"/>
            </w:tcBorders>
            <w:shd w:val="clear" w:color="auto" w:fill="E7E6E6" w:themeFill="background2"/>
          </w:tcPr>
          <w:p w14:paraId="2AA9541A" w14:textId="77777777" w:rsidR="0064622C" w:rsidRPr="004A4D90" w:rsidRDefault="0064622C" w:rsidP="00141CBC">
            <w:pPr>
              <w:pStyle w:val="NoSpacing"/>
              <w:rPr>
                <w:rFonts w:cs="Arial"/>
                <w:szCs w:val="24"/>
              </w:rPr>
            </w:pPr>
            <w:r w:rsidRPr="004A4D90">
              <w:rPr>
                <w:rFonts w:cs="Arial"/>
                <w:szCs w:val="24"/>
              </w:rPr>
              <w:t>August 2019</w:t>
            </w:r>
          </w:p>
        </w:tc>
        <w:tc>
          <w:tcPr>
            <w:tcW w:w="7807" w:type="dxa"/>
            <w:tcBorders>
              <w:top w:val="single" w:sz="4" w:space="0" w:color="auto"/>
              <w:left w:val="single" w:sz="4" w:space="0" w:color="auto"/>
              <w:bottom w:val="single" w:sz="4" w:space="0" w:color="auto"/>
              <w:right w:val="single" w:sz="4" w:space="0" w:color="auto"/>
            </w:tcBorders>
            <w:shd w:val="clear" w:color="auto" w:fill="E7E6E6" w:themeFill="background2"/>
          </w:tcPr>
          <w:p w14:paraId="3D0C3739" w14:textId="77777777" w:rsidR="0064622C" w:rsidRPr="004A4D90" w:rsidRDefault="0064622C" w:rsidP="00141CBC">
            <w:pPr>
              <w:pStyle w:val="NoSpacing"/>
              <w:rPr>
                <w:rFonts w:cs="Arial"/>
                <w:szCs w:val="24"/>
              </w:rPr>
            </w:pPr>
            <w:r w:rsidRPr="004A4D90">
              <w:rPr>
                <w:rFonts w:cs="Arial"/>
                <w:szCs w:val="24"/>
              </w:rPr>
              <w:t>Formal decision made</w:t>
            </w:r>
          </w:p>
        </w:tc>
      </w:tr>
      <w:tr w:rsidR="0064622C" w:rsidRPr="004A4D90" w14:paraId="20E229E4" w14:textId="77777777" w:rsidTr="004A4D90">
        <w:trPr>
          <w:trHeight w:val="280"/>
        </w:trPr>
        <w:tc>
          <w:tcPr>
            <w:tcW w:w="2830" w:type="dxa"/>
            <w:tcBorders>
              <w:top w:val="single" w:sz="4" w:space="0" w:color="auto"/>
              <w:left w:val="single" w:sz="4" w:space="0" w:color="auto"/>
              <w:bottom w:val="single" w:sz="4" w:space="0" w:color="auto"/>
              <w:right w:val="single" w:sz="4" w:space="0" w:color="auto"/>
            </w:tcBorders>
            <w:shd w:val="clear" w:color="auto" w:fill="E7E6E6" w:themeFill="background2"/>
          </w:tcPr>
          <w:p w14:paraId="1850ADCC" w14:textId="77777777" w:rsidR="0064622C" w:rsidRPr="004A4D90" w:rsidRDefault="0064622C" w:rsidP="00141CBC">
            <w:pPr>
              <w:pStyle w:val="NoSpacing"/>
              <w:rPr>
                <w:rFonts w:cs="Arial"/>
                <w:szCs w:val="24"/>
              </w:rPr>
            </w:pPr>
            <w:r w:rsidRPr="004A4D90">
              <w:rPr>
                <w:rFonts w:cs="Arial"/>
                <w:szCs w:val="24"/>
              </w:rPr>
              <w:lastRenderedPageBreak/>
              <w:t>1st September 2019</w:t>
            </w:r>
          </w:p>
        </w:tc>
        <w:tc>
          <w:tcPr>
            <w:tcW w:w="7807" w:type="dxa"/>
            <w:tcBorders>
              <w:top w:val="single" w:sz="4" w:space="0" w:color="auto"/>
              <w:left w:val="single" w:sz="4" w:space="0" w:color="auto"/>
              <w:bottom w:val="single" w:sz="4" w:space="0" w:color="auto"/>
              <w:right w:val="single" w:sz="4" w:space="0" w:color="auto"/>
            </w:tcBorders>
            <w:shd w:val="clear" w:color="auto" w:fill="E7E6E6" w:themeFill="background2"/>
          </w:tcPr>
          <w:p w14:paraId="6A282361" w14:textId="77777777" w:rsidR="0064622C" w:rsidRPr="004A4D90" w:rsidRDefault="0064622C" w:rsidP="00141CBC">
            <w:pPr>
              <w:pStyle w:val="NoSpacing"/>
              <w:rPr>
                <w:rFonts w:cs="Arial"/>
                <w:szCs w:val="24"/>
              </w:rPr>
            </w:pPr>
            <w:r w:rsidRPr="004A4D90">
              <w:rPr>
                <w:rFonts w:cs="Arial"/>
                <w:szCs w:val="24"/>
              </w:rPr>
              <w:t xml:space="preserve">Permanent change of age range </w:t>
            </w:r>
          </w:p>
        </w:tc>
      </w:tr>
    </w:tbl>
    <w:p w14:paraId="1F6DC7A7" w14:textId="77777777" w:rsidR="0064622C" w:rsidRPr="004A4D90" w:rsidRDefault="0064622C" w:rsidP="0064622C">
      <w:pPr>
        <w:pStyle w:val="NoSpacing"/>
        <w:rPr>
          <w:rFonts w:cs="Arial"/>
          <w:b/>
          <w:szCs w:val="24"/>
        </w:rPr>
      </w:pPr>
    </w:p>
    <w:p w14:paraId="784E147C" w14:textId="77777777" w:rsidR="0064622C" w:rsidRDefault="0064622C" w:rsidP="0064622C">
      <w:pPr>
        <w:widowControl w:val="0"/>
        <w:autoSpaceDE w:val="0"/>
        <w:autoSpaceDN w:val="0"/>
        <w:adjustRightInd w:val="0"/>
        <w:spacing w:after="0" w:line="240" w:lineRule="auto"/>
        <w:jc w:val="both"/>
        <w:textAlignment w:val="center"/>
        <w:rPr>
          <w:rFonts w:eastAsia="MS Mincho" w:cs="Arial"/>
          <w:color w:val="000000" w:themeColor="text1"/>
          <w:sz w:val="24"/>
          <w:szCs w:val="24"/>
        </w:rPr>
      </w:pPr>
    </w:p>
    <w:p w14:paraId="746EBF3A" w14:textId="49782C05" w:rsidR="006B4AD6" w:rsidRDefault="004B1F37" w:rsidP="004B1F37">
      <w:pPr>
        <w:widowControl w:val="0"/>
        <w:autoSpaceDE w:val="0"/>
        <w:autoSpaceDN w:val="0"/>
        <w:adjustRightInd w:val="0"/>
        <w:spacing w:after="0" w:line="240" w:lineRule="auto"/>
        <w:jc w:val="both"/>
        <w:textAlignment w:val="center"/>
        <w:rPr>
          <w:rFonts w:eastAsia="MS Mincho" w:cs="Arial"/>
          <w:b/>
          <w:sz w:val="24"/>
          <w:szCs w:val="24"/>
        </w:rPr>
      </w:pPr>
      <w:r>
        <w:rPr>
          <w:rFonts w:eastAsia="MS Mincho" w:cs="Arial"/>
          <w:b/>
          <w:sz w:val="24"/>
          <w:szCs w:val="24"/>
        </w:rPr>
        <w:t>10.</w:t>
      </w:r>
      <w:r>
        <w:rPr>
          <w:rFonts w:eastAsia="MS Mincho" w:cs="Arial"/>
          <w:b/>
          <w:sz w:val="24"/>
          <w:szCs w:val="24"/>
        </w:rPr>
        <w:tab/>
      </w:r>
      <w:r w:rsidR="006B4AD6">
        <w:rPr>
          <w:rFonts w:eastAsia="MS Mincho" w:cs="Arial"/>
          <w:b/>
          <w:sz w:val="24"/>
          <w:szCs w:val="24"/>
        </w:rPr>
        <w:t>I have a question – who can I ask?</w:t>
      </w:r>
    </w:p>
    <w:p w14:paraId="2D2DC83C" w14:textId="1B1F9211" w:rsidR="005E17E0" w:rsidRDefault="006B4AD6" w:rsidP="00AE5BDF">
      <w:pPr>
        <w:widowControl w:val="0"/>
        <w:autoSpaceDE w:val="0"/>
        <w:autoSpaceDN w:val="0"/>
        <w:adjustRightInd w:val="0"/>
        <w:spacing w:after="0" w:line="240" w:lineRule="auto"/>
        <w:textAlignment w:val="center"/>
        <w:rPr>
          <w:rFonts w:eastAsia="MS Mincho" w:cs="Arial"/>
          <w:sz w:val="24"/>
          <w:szCs w:val="24"/>
        </w:rPr>
      </w:pPr>
      <w:r w:rsidRPr="006B4AD6">
        <w:rPr>
          <w:rFonts w:eastAsia="MS Mincho" w:cs="Arial"/>
          <w:sz w:val="24"/>
          <w:szCs w:val="24"/>
        </w:rPr>
        <w:t>I</w:t>
      </w:r>
      <w:r w:rsidR="00AE5BDF">
        <w:rPr>
          <w:rFonts w:eastAsia="MS Mincho" w:cs="Arial"/>
          <w:sz w:val="24"/>
          <w:szCs w:val="24"/>
        </w:rPr>
        <w:t xml:space="preserve">f you have any questions, please contact </w:t>
      </w:r>
      <w:r w:rsidR="00283222">
        <w:rPr>
          <w:rFonts w:eastAsia="MS Mincho" w:cs="Arial"/>
          <w:sz w:val="24"/>
          <w:szCs w:val="24"/>
        </w:rPr>
        <w:t>the</w:t>
      </w:r>
      <w:r w:rsidR="00AE5BDF">
        <w:rPr>
          <w:rFonts w:eastAsia="MS Mincho" w:cs="Arial"/>
          <w:sz w:val="24"/>
          <w:szCs w:val="24"/>
        </w:rPr>
        <w:t xml:space="preserve"> school or email: </w:t>
      </w:r>
      <w:hyperlink r:id="rId8" w:history="1">
        <w:r w:rsidR="00AE5BDF" w:rsidRPr="009D68C0">
          <w:rPr>
            <w:rStyle w:val="Hyperlink"/>
            <w:rFonts w:eastAsia="MS Mincho" w:cs="Arial"/>
            <w:sz w:val="24"/>
            <w:szCs w:val="24"/>
          </w:rPr>
          <w:t>school.consultations@kent.gov.uk</w:t>
        </w:r>
      </w:hyperlink>
    </w:p>
    <w:p w14:paraId="1B1C9F44" w14:textId="3416BD49" w:rsidR="004B1F37" w:rsidRDefault="004B1F37" w:rsidP="000A5C3B">
      <w:pPr>
        <w:widowControl w:val="0"/>
        <w:autoSpaceDE w:val="0"/>
        <w:autoSpaceDN w:val="0"/>
        <w:adjustRightInd w:val="0"/>
        <w:spacing w:after="0" w:line="240" w:lineRule="auto"/>
        <w:jc w:val="both"/>
        <w:textAlignment w:val="center"/>
        <w:rPr>
          <w:rFonts w:eastAsia="MS Mincho" w:cs="Arial"/>
          <w:b/>
          <w:sz w:val="24"/>
          <w:szCs w:val="24"/>
        </w:rPr>
      </w:pPr>
    </w:p>
    <w:p w14:paraId="164ACC4E" w14:textId="7007C8BC" w:rsidR="004B1F37" w:rsidRPr="004B1F37" w:rsidRDefault="004B1F37" w:rsidP="004B1F37">
      <w:pPr>
        <w:pStyle w:val="NoSpacing"/>
        <w:rPr>
          <w:rFonts w:cs="Arial"/>
          <w:b/>
          <w:szCs w:val="24"/>
        </w:rPr>
      </w:pPr>
      <w:r>
        <w:rPr>
          <w:rFonts w:cs="Arial"/>
          <w:b/>
          <w:szCs w:val="24"/>
        </w:rPr>
        <w:t>11</w:t>
      </w:r>
      <w:r w:rsidRPr="004B1F37">
        <w:rPr>
          <w:rFonts w:cs="Arial"/>
          <w:b/>
          <w:szCs w:val="24"/>
        </w:rPr>
        <w:t>.</w:t>
      </w:r>
      <w:r w:rsidRPr="004B1F37">
        <w:rPr>
          <w:rFonts w:cs="Arial"/>
          <w:b/>
          <w:szCs w:val="24"/>
        </w:rPr>
        <w:tab/>
        <w:t>How can I give my views?</w:t>
      </w:r>
    </w:p>
    <w:p w14:paraId="4E8C9624" w14:textId="77777777" w:rsidR="004B1F37" w:rsidRPr="004B1F37" w:rsidRDefault="004B1F37" w:rsidP="004B1F37">
      <w:pPr>
        <w:pStyle w:val="NoSpacing"/>
        <w:rPr>
          <w:rFonts w:cs="Arial"/>
          <w:szCs w:val="24"/>
        </w:rPr>
      </w:pPr>
      <w:r w:rsidRPr="004B1F37">
        <w:rPr>
          <w:rFonts w:cs="Arial"/>
          <w:szCs w:val="24"/>
        </w:rPr>
        <w:t>There are a number of ways to give us your views on this proposal:</w:t>
      </w:r>
    </w:p>
    <w:p w14:paraId="0268B9B3" w14:textId="77777777" w:rsidR="004B1F37" w:rsidRPr="004B1F37" w:rsidRDefault="004B1F37" w:rsidP="004B1F37">
      <w:pPr>
        <w:pStyle w:val="NoSpacing"/>
        <w:numPr>
          <w:ilvl w:val="0"/>
          <w:numId w:val="18"/>
        </w:numPr>
        <w:rPr>
          <w:rFonts w:cs="Arial"/>
          <w:szCs w:val="24"/>
        </w:rPr>
      </w:pPr>
      <w:r w:rsidRPr="004B1F37">
        <w:rPr>
          <w:rFonts w:cs="Arial"/>
          <w:szCs w:val="24"/>
        </w:rPr>
        <w:t>‘drop-in’ information session is being held at the primary school on 13 May 2019, 3.30pm to 5.30pm.  This provides an opportunity to ask questions and complete a response form.</w:t>
      </w:r>
    </w:p>
    <w:p w14:paraId="06A8BA9C" w14:textId="77777777" w:rsidR="004B1F37" w:rsidRPr="004B1F37" w:rsidRDefault="004B1F37" w:rsidP="004B1F37">
      <w:pPr>
        <w:pStyle w:val="NoSpacing"/>
        <w:numPr>
          <w:ilvl w:val="0"/>
          <w:numId w:val="18"/>
        </w:numPr>
        <w:rPr>
          <w:rFonts w:cs="Arial"/>
          <w:szCs w:val="24"/>
        </w:rPr>
      </w:pPr>
      <w:r w:rsidRPr="004B1F37">
        <w:rPr>
          <w:rFonts w:cs="Arial"/>
          <w:szCs w:val="24"/>
        </w:rPr>
        <w:t xml:space="preserve">By sending the response form to </w:t>
      </w:r>
      <w:bookmarkStart w:id="1" w:name="_Hlk7781882"/>
      <w:r w:rsidRPr="004B1F37">
        <w:rPr>
          <w:rFonts w:cs="Arial"/>
          <w:szCs w:val="24"/>
        </w:rPr>
        <w:t>Ian Watts at West 11, Worrall House, 30 Kings Hill Avenue, Kings Hill, Kent ME19 4AE</w:t>
      </w:r>
    </w:p>
    <w:p w14:paraId="120B9718" w14:textId="3C9595D2" w:rsidR="004B1F37" w:rsidRPr="004B1F37" w:rsidRDefault="004B1F37" w:rsidP="004B1F37">
      <w:pPr>
        <w:pStyle w:val="NoSpacing"/>
        <w:numPr>
          <w:ilvl w:val="0"/>
          <w:numId w:val="18"/>
        </w:numPr>
        <w:rPr>
          <w:rFonts w:cs="Arial"/>
          <w:szCs w:val="24"/>
        </w:rPr>
      </w:pPr>
      <w:bookmarkStart w:id="2" w:name="_Hlk7781637"/>
      <w:r w:rsidRPr="004B1F37">
        <w:rPr>
          <w:rFonts w:cs="Arial"/>
          <w:szCs w:val="24"/>
        </w:rPr>
        <w:t>Hand your response form in at the school office.  All written responses need to be received by midday on 4th June 2019</w:t>
      </w:r>
    </w:p>
    <w:p w14:paraId="61B02277" w14:textId="77777777" w:rsidR="004B1F37" w:rsidRPr="004B1F37" w:rsidRDefault="004B1F37" w:rsidP="004B1F37">
      <w:pPr>
        <w:pStyle w:val="NoSpacing"/>
        <w:numPr>
          <w:ilvl w:val="0"/>
          <w:numId w:val="18"/>
        </w:numPr>
        <w:rPr>
          <w:rStyle w:val="Hyperlink"/>
          <w:rFonts w:cs="Arial"/>
          <w:szCs w:val="24"/>
        </w:rPr>
      </w:pPr>
      <w:r w:rsidRPr="004B1F37">
        <w:rPr>
          <w:rFonts w:cs="Arial"/>
          <w:szCs w:val="24"/>
        </w:rPr>
        <w:t xml:space="preserve">By emailing: </w:t>
      </w:r>
      <w:r w:rsidRPr="004B1F37">
        <w:rPr>
          <w:rFonts w:cs="Arial"/>
          <w:color w:val="000000" w:themeColor="text1"/>
          <w:szCs w:val="24"/>
        </w:rPr>
        <w:t>school.consultations@kent.gov.uk</w:t>
      </w:r>
    </w:p>
    <w:bookmarkEnd w:id="1"/>
    <w:bookmarkEnd w:id="2"/>
    <w:p w14:paraId="3D270702" w14:textId="77777777" w:rsidR="004B1F37" w:rsidRPr="004B1F37" w:rsidRDefault="004B1F37" w:rsidP="004B1F37">
      <w:pPr>
        <w:pStyle w:val="NoSpacing"/>
        <w:rPr>
          <w:rFonts w:cs="Arial"/>
          <w:szCs w:val="24"/>
        </w:rPr>
      </w:pPr>
    </w:p>
    <w:p w14:paraId="71092613" w14:textId="015E4FE4" w:rsidR="004B1F37" w:rsidRPr="004B1F37" w:rsidRDefault="004B1F37" w:rsidP="004B1F37">
      <w:pPr>
        <w:pStyle w:val="NoSpacing"/>
        <w:rPr>
          <w:b/>
          <w:szCs w:val="24"/>
        </w:rPr>
      </w:pPr>
      <w:r>
        <w:rPr>
          <w:b/>
          <w:szCs w:val="24"/>
        </w:rPr>
        <w:t>12</w:t>
      </w:r>
      <w:r w:rsidRPr="004B1F37">
        <w:rPr>
          <w:b/>
          <w:szCs w:val="24"/>
        </w:rPr>
        <w:t>.</w:t>
      </w:r>
      <w:r w:rsidRPr="004B1F37">
        <w:rPr>
          <w:b/>
          <w:szCs w:val="24"/>
        </w:rPr>
        <w:tab/>
        <w:t>What happens next?</w:t>
      </w:r>
    </w:p>
    <w:p w14:paraId="0706A66F" w14:textId="25335FA3" w:rsidR="004B1F37" w:rsidRDefault="004B1F37" w:rsidP="004B1F37">
      <w:pPr>
        <w:pStyle w:val="NoSpacing"/>
        <w:rPr>
          <w:szCs w:val="24"/>
        </w:rPr>
      </w:pPr>
      <w:r w:rsidRPr="004B1F37">
        <w:rPr>
          <w:szCs w:val="24"/>
        </w:rPr>
        <w:t>This consultation stage closes on 4th June 2019.  A report summarising the responses received during the consultation period will be prepared.  This will be presented to the Education Cabinet Committee who will recommend the future direction of the proposal.</w:t>
      </w:r>
    </w:p>
    <w:p w14:paraId="3EE8AB69" w14:textId="77777777" w:rsidR="00283222" w:rsidRPr="004B1F37" w:rsidRDefault="00283222" w:rsidP="004B1F37">
      <w:pPr>
        <w:pStyle w:val="NoSpacing"/>
        <w:rPr>
          <w:szCs w:val="24"/>
        </w:rPr>
      </w:pPr>
      <w:bookmarkStart w:id="3" w:name="_GoBack"/>
      <w:bookmarkEnd w:id="3"/>
    </w:p>
    <w:p w14:paraId="252BA9CC" w14:textId="77777777" w:rsidR="004B1F37" w:rsidRPr="004B1F37" w:rsidRDefault="004B1F37" w:rsidP="004B1F37">
      <w:pPr>
        <w:pStyle w:val="NoSpacing"/>
        <w:rPr>
          <w:szCs w:val="24"/>
        </w:rPr>
      </w:pPr>
      <w:r w:rsidRPr="004B1F37">
        <w:rPr>
          <w:szCs w:val="24"/>
        </w:rPr>
        <w:t>If the decision is to progress the proposal, KCC will publish a statutory public notice in accordance with current legislation.</w:t>
      </w:r>
    </w:p>
    <w:p w14:paraId="171DB6CD" w14:textId="77777777" w:rsidR="004B1F37" w:rsidRPr="004B1F37" w:rsidRDefault="004B1F37" w:rsidP="004B1F37">
      <w:pPr>
        <w:pStyle w:val="NoSpacing"/>
        <w:rPr>
          <w:szCs w:val="24"/>
        </w:rPr>
      </w:pPr>
    </w:p>
    <w:p w14:paraId="69FA9915" w14:textId="77777777" w:rsidR="004B1F37" w:rsidRPr="004B1F37" w:rsidRDefault="004B1F37" w:rsidP="004B1F37">
      <w:pPr>
        <w:pStyle w:val="NoSpacing"/>
      </w:pPr>
      <w:r w:rsidRPr="004B1F37">
        <w:t>Yours sincerely,</w:t>
      </w:r>
    </w:p>
    <w:p w14:paraId="4DCFA6D3" w14:textId="77777777" w:rsidR="004B1F37" w:rsidRPr="004B1F37" w:rsidRDefault="004B1F37" w:rsidP="004B1F37">
      <w:pPr>
        <w:pStyle w:val="NoSpacing"/>
      </w:pPr>
    </w:p>
    <w:p w14:paraId="323FD195" w14:textId="77777777" w:rsidR="004B1F37" w:rsidRPr="004B1F37" w:rsidRDefault="004B1F37" w:rsidP="004B1F37">
      <w:pPr>
        <w:pStyle w:val="NoSpacing"/>
      </w:pPr>
    </w:p>
    <w:p w14:paraId="55580E4E" w14:textId="77777777" w:rsidR="004B1F37" w:rsidRPr="004B1F37" w:rsidRDefault="004B1F37" w:rsidP="004B1F37">
      <w:pPr>
        <w:pStyle w:val="NoSpacing"/>
      </w:pPr>
    </w:p>
    <w:p w14:paraId="2E29A3A0" w14:textId="77777777" w:rsidR="004B1F37" w:rsidRPr="004B1F37" w:rsidRDefault="004B1F37" w:rsidP="004B1F37">
      <w:pPr>
        <w:pStyle w:val="NoSpacing"/>
        <w:rPr>
          <w:b/>
          <w:szCs w:val="24"/>
        </w:rPr>
      </w:pPr>
      <w:r w:rsidRPr="004B1F37">
        <w:rPr>
          <w:b/>
          <w:szCs w:val="24"/>
        </w:rPr>
        <w:t>Ian Watts</w:t>
      </w:r>
    </w:p>
    <w:p w14:paraId="0E76EA13" w14:textId="77777777" w:rsidR="004B1F37" w:rsidRPr="004B1F37" w:rsidRDefault="004B1F37" w:rsidP="004B1F37">
      <w:pPr>
        <w:pStyle w:val="NoSpacing"/>
        <w:rPr>
          <w:b/>
          <w:szCs w:val="24"/>
        </w:rPr>
      </w:pPr>
      <w:r w:rsidRPr="004B1F37">
        <w:rPr>
          <w:b/>
          <w:szCs w:val="24"/>
        </w:rPr>
        <w:t>Area Education Officer, North Kent</w:t>
      </w:r>
    </w:p>
    <w:p w14:paraId="123A573D" w14:textId="28F45996" w:rsidR="005B1F63" w:rsidRDefault="005B1F63" w:rsidP="004B1F37">
      <w:pPr>
        <w:pStyle w:val="NoSpacing"/>
      </w:pPr>
    </w:p>
    <w:p w14:paraId="411D8DA5" w14:textId="25CFD357" w:rsidR="004B1F37" w:rsidRDefault="004B1F37" w:rsidP="004B1F37">
      <w:pPr>
        <w:pStyle w:val="NoSpacing"/>
      </w:pPr>
    </w:p>
    <w:p w14:paraId="30EB6B0D" w14:textId="6C4780EA" w:rsidR="004B1F37" w:rsidRDefault="004B1F37" w:rsidP="004B1F37">
      <w:pPr>
        <w:pStyle w:val="NoSpacing"/>
      </w:pPr>
    </w:p>
    <w:p w14:paraId="0E298F57" w14:textId="6B6CB9AB" w:rsidR="005D0BCD" w:rsidRDefault="005D0BCD" w:rsidP="004B1F37">
      <w:pPr>
        <w:pStyle w:val="NoSpacing"/>
      </w:pPr>
    </w:p>
    <w:p w14:paraId="451BD6BF" w14:textId="580A4084" w:rsidR="005D0BCD" w:rsidRDefault="005D0BCD" w:rsidP="004B1F37">
      <w:pPr>
        <w:pStyle w:val="NoSpacing"/>
      </w:pPr>
    </w:p>
    <w:p w14:paraId="1C59EDB5" w14:textId="77777777" w:rsidR="005D0BCD" w:rsidRPr="004B1F37" w:rsidRDefault="005D0BCD" w:rsidP="004B1F37">
      <w:pPr>
        <w:pStyle w:val="NoSpacing"/>
      </w:pPr>
    </w:p>
    <w:p w14:paraId="63317E9F" w14:textId="77777777" w:rsidR="005B1F63" w:rsidRPr="00B73F6B" w:rsidRDefault="005B1F63" w:rsidP="005B1F63">
      <w:pPr>
        <w:spacing w:before="80" w:after="80" w:line="240" w:lineRule="auto"/>
        <w:jc w:val="both"/>
        <w:rPr>
          <w:rFonts w:eastAsia="MS Mincho" w:cs="Arial"/>
          <w:sz w:val="24"/>
          <w:szCs w:val="24"/>
          <w:lang w:val="en-US"/>
        </w:rPr>
      </w:pPr>
      <w:r w:rsidRPr="00B73F6B">
        <w:rPr>
          <w:rFonts w:eastAsia="MS Mincho" w:cs="Arial"/>
          <w:sz w:val="24"/>
          <w:szCs w:val="24"/>
          <w:lang w:val="en-US"/>
        </w:rPr>
        <w:t xml:space="preserve">We have completed an Equality Impact Assessment to see if the proposal could affect anyone unfairly.  We welcome your views on the assumptions we have made and the conclusions we have drawn.  To view the document, go to </w:t>
      </w:r>
      <w:hyperlink r:id="rId9" w:history="1">
        <w:r w:rsidRPr="00B73F6B">
          <w:rPr>
            <w:rFonts w:eastAsia="MS Mincho" w:cs="Arial"/>
            <w:color w:val="0000FF"/>
            <w:sz w:val="24"/>
            <w:szCs w:val="24"/>
            <w:u w:val="single"/>
            <w:lang w:val="en-US"/>
          </w:rPr>
          <w:t>www.kent.gov.uk/schoolconsultations</w:t>
        </w:r>
      </w:hyperlink>
    </w:p>
    <w:p w14:paraId="7CD39431" w14:textId="77777777" w:rsidR="005B1F63" w:rsidRPr="00B73F6B" w:rsidRDefault="005B1F63" w:rsidP="005B1F63">
      <w:pPr>
        <w:spacing w:after="0" w:line="240" w:lineRule="auto"/>
        <w:jc w:val="both"/>
        <w:rPr>
          <w:rFonts w:eastAsia="MS Mincho" w:cs="Arial"/>
          <w:sz w:val="24"/>
          <w:szCs w:val="24"/>
          <w:lang w:val="en-US"/>
        </w:rPr>
      </w:pPr>
    </w:p>
    <w:p w14:paraId="133BF5AF" w14:textId="12E8EB40" w:rsidR="005B1F63" w:rsidRPr="00B73F6B" w:rsidRDefault="005B1F63" w:rsidP="00637277">
      <w:pPr>
        <w:spacing w:after="0" w:line="240" w:lineRule="auto"/>
        <w:rPr>
          <w:rFonts w:eastAsia="MS Mincho" w:cs="Arial"/>
          <w:sz w:val="24"/>
          <w:szCs w:val="24"/>
          <w:lang w:val="en-US"/>
        </w:rPr>
      </w:pPr>
      <w:r w:rsidRPr="00B73F6B">
        <w:rPr>
          <w:rFonts w:eastAsia="Times New Roman" w:cs="Arial"/>
          <w:sz w:val="24"/>
          <w:szCs w:val="24"/>
          <w:lang w:eastAsia="en-GB"/>
        </w:rPr>
        <w:t>The County Council is the Strategic Commissioner of Education Provision in Kent.</w:t>
      </w:r>
      <w:r w:rsidR="00637277" w:rsidRPr="00B73F6B">
        <w:rPr>
          <w:rFonts w:eastAsia="Times New Roman" w:cs="Arial"/>
          <w:sz w:val="24"/>
          <w:szCs w:val="24"/>
          <w:lang w:eastAsia="en-GB"/>
        </w:rPr>
        <w:t xml:space="preserve"> </w:t>
      </w:r>
      <w:r w:rsidRPr="00B73F6B">
        <w:rPr>
          <w:rFonts w:eastAsia="MS Mincho" w:cs="Arial"/>
          <w:sz w:val="24"/>
          <w:szCs w:val="24"/>
          <w:lang w:val="en-US"/>
        </w:rPr>
        <w:t>You can view the Commissioning Plan for Education Provision Kent 2019 to 2023 at:</w:t>
      </w:r>
      <w:r w:rsidR="00637277" w:rsidRPr="00B73F6B">
        <w:rPr>
          <w:rFonts w:eastAsia="MS Mincho" w:cs="Arial"/>
          <w:sz w:val="24"/>
          <w:szCs w:val="24"/>
          <w:lang w:val="en-US"/>
        </w:rPr>
        <w:t xml:space="preserve"> </w:t>
      </w:r>
      <w:hyperlink r:id="rId10" w:history="1">
        <w:r w:rsidR="00637277" w:rsidRPr="00B73F6B">
          <w:rPr>
            <w:rStyle w:val="Hyperlink"/>
            <w:rFonts w:eastAsia="MS Mincho" w:cs="Arial"/>
            <w:sz w:val="24"/>
            <w:szCs w:val="24"/>
            <w:lang w:val="en-US"/>
          </w:rPr>
          <w:t>www.kent.gov.uk/educationprovision</w:t>
        </w:r>
      </w:hyperlink>
    </w:p>
    <w:p w14:paraId="7E4D04D3" w14:textId="77777777" w:rsidR="005B1F63" w:rsidRPr="00B73F6B" w:rsidRDefault="005B1F63" w:rsidP="005B1F63">
      <w:pPr>
        <w:spacing w:after="0" w:line="240" w:lineRule="auto"/>
        <w:rPr>
          <w:rFonts w:eastAsia="MS Mincho" w:cs="Arial"/>
          <w:sz w:val="24"/>
          <w:szCs w:val="24"/>
          <w:lang w:val="en-US"/>
        </w:rPr>
      </w:pPr>
    </w:p>
    <w:p w14:paraId="6BBF1314" w14:textId="6B53205A" w:rsidR="005B1F63" w:rsidRDefault="005B1F63" w:rsidP="005B1F63">
      <w:pPr>
        <w:spacing w:after="0" w:line="240" w:lineRule="auto"/>
        <w:rPr>
          <w:rFonts w:eastAsia="MS Mincho" w:cs="Arial"/>
          <w:color w:val="0000FF"/>
          <w:sz w:val="24"/>
          <w:szCs w:val="24"/>
          <w:u w:val="single"/>
          <w:lang w:val="en-US"/>
        </w:rPr>
      </w:pPr>
      <w:r w:rsidRPr="00B73F6B">
        <w:rPr>
          <w:rFonts w:eastAsia="MS Mincho" w:cs="Arial"/>
          <w:sz w:val="24"/>
          <w:szCs w:val="24"/>
          <w:lang w:val="en-US"/>
        </w:rPr>
        <w:t xml:space="preserve">You can view Kent County Council’s strategy for children and young people with special education needs and disabilities at: </w:t>
      </w:r>
      <w:hyperlink r:id="rId11" w:history="1">
        <w:r w:rsidRPr="00B73F6B">
          <w:rPr>
            <w:rFonts w:eastAsia="MS Mincho" w:cs="Arial"/>
            <w:color w:val="0000FF"/>
            <w:sz w:val="24"/>
            <w:szCs w:val="24"/>
            <w:u w:val="single"/>
            <w:lang w:val="en-US"/>
          </w:rPr>
          <w:t>www.kent.gov.uk/sendstrategy</w:t>
        </w:r>
      </w:hyperlink>
    </w:p>
    <w:p w14:paraId="6F0D036B" w14:textId="61492145" w:rsidR="0086096B" w:rsidRDefault="0086096B" w:rsidP="005B1F63">
      <w:pPr>
        <w:spacing w:after="0" w:line="240" w:lineRule="auto"/>
        <w:rPr>
          <w:rFonts w:eastAsia="MS Mincho" w:cs="Arial"/>
          <w:color w:val="0000FF"/>
          <w:sz w:val="24"/>
          <w:szCs w:val="24"/>
          <w:u w:val="single"/>
          <w:lang w:val="en-US"/>
        </w:rPr>
      </w:pPr>
    </w:p>
    <w:p w14:paraId="545E211B" w14:textId="77777777" w:rsidR="0086096B" w:rsidRDefault="0086096B" w:rsidP="0086096B">
      <w:pPr>
        <w:rPr>
          <w:b/>
          <w:lang w:eastAsia="en-GB"/>
        </w:rPr>
      </w:pPr>
    </w:p>
    <w:p w14:paraId="4E8BA077" w14:textId="77777777" w:rsidR="0086096B" w:rsidRDefault="0086096B" w:rsidP="0086096B">
      <w:pPr>
        <w:rPr>
          <w:b/>
          <w:lang w:eastAsia="en-GB"/>
        </w:rPr>
      </w:pPr>
    </w:p>
    <w:p w14:paraId="61B92066" w14:textId="5EFF42D4" w:rsidR="0086096B" w:rsidRPr="005D0BCD" w:rsidRDefault="0086096B" w:rsidP="005D0BCD">
      <w:pPr>
        <w:pStyle w:val="NoSpacing"/>
        <w:rPr>
          <w:b/>
          <w:lang w:eastAsia="en-GB"/>
        </w:rPr>
      </w:pPr>
      <w:r w:rsidRPr="005D0BCD">
        <w:rPr>
          <w:b/>
          <w:lang w:eastAsia="en-GB"/>
        </w:rPr>
        <w:lastRenderedPageBreak/>
        <w:t>RESPONSE FORM – Seal CE Primary School Age Range Expansion</w:t>
      </w:r>
    </w:p>
    <w:p w14:paraId="39F2BADC" w14:textId="77777777" w:rsidR="005D0BCD" w:rsidRDefault="005D0BCD" w:rsidP="005D0BCD">
      <w:pPr>
        <w:pStyle w:val="NoSpacing"/>
        <w:rPr>
          <w:lang w:eastAsia="en-GB"/>
        </w:rPr>
      </w:pPr>
    </w:p>
    <w:p w14:paraId="69DAAC70" w14:textId="4DFB533D" w:rsidR="0086096B" w:rsidRDefault="0086096B" w:rsidP="005D0BCD">
      <w:pPr>
        <w:pStyle w:val="NoSpacing"/>
        <w:rPr>
          <w:lang w:eastAsia="en-GB"/>
        </w:rPr>
      </w:pPr>
      <w:r w:rsidRPr="0013235B">
        <w:rPr>
          <w:lang w:eastAsia="en-GB"/>
        </w:rPr>
        <w:t>Please complete this response</w:t>
      </w:r>
      <w:r>
        <w:rPr>
          <w:lang w:eastAsia="en-GB"/>
        </w:rPr>
        <w:t xml:space="preserve"> and return:</w:t>
      </w:r>
    </w:p>
    <w:p w14:paraId="3DB5388E" w14:textId="77777777" w:rsidR="005D0BCD" w:rsidRDefault="005D0BCD" w:rsidP="005D0BCD">
      <w:pPr>
        <w:pStyle w:val="NoSpacing"/>
        <w:rPr>
          <w:lang w:eastAsia="en-GB"/>
        </w:rPr>
      </w:pPr>
    </w:p>
    <w:p w14:paraId="05162BCB" w14:textId="77777777" w:rsidR="0086096B" w:rsidRPr="00720D78" w:rsidRDefault="0086096B" w:rsidP="005D0BCD">
      <w:pPr>
        <w:pStyle w:val="NoSpacing"/>
        <w:ind w:left="720" w:hanging="720"/>
        <w:rPr>
          <w:lang w:eastAsia="en-GB"/>
        </w:rPr>
      </w:pPr>
      <w:r w:rsidRPr="00720D78">
        <w:rPr>
          <w:lang w:eastAsia="en-GB"/>
        </w:rPr>
        <w:t>•</w:t>
      </w:r>
      <w:r w:rsidRPr="00720D78">
        <w:rPr>
          <w:lang w:eastAsia="en-GB"/>
        </w:rPr>
        <w:tab/>
      </w:r>
      <w:r>
        <w:rPr>
          <w:lang w:eastAsia="en-GB"/>
        </w:rPr>
        <w:t>by</w:t>
      </w:r>
      <w:r w:rsidRPr="00720D78">
        <w:rPr>
          <w:lang w:eastAsia="en-GB"/>
        </w:rPr>
        <w:t xml:space="preserve"> sending to Ian Watts</w:t>
      </w:r>
      <w:r>
        <w:rPr>
          <w:lang w:eastAsia="en-GB"/>
        </w:rPr>
        <w:t xml:space="preserve">, </w:t>
      </w:r>
      <w:r w:rsidRPr="00720D78">
        <w:rPr>
          <w:lang w:eastAsia="en-GB"/>
        </w:rPr>
        <w:t>West 11, Worrall House, 30 Kings Hill Avenue, Kings Hill, Kent ME19 4AE</w:t>
      </w:r>
    </w:p>
    <w:p w14:paraId="344B7604" w14:textId="77777777" w:rsidR="005D0BCD" w:rsidRDefault="0086096B" w:rsidP="005D0BCD">
      <w:pPr>
        <w:pStyle w:val="NoSpacing"/>
        <w:rPr>
          <w:rFonts w:cs="Arial"/>
        </w:rPr>
      </w:pPr>
      <w:r w:rsidRPr="00720D78">
        <w:rPr>
          <w:lang w:eastAsia="en-GB"/>
        </w:rPr>
        <w:t>•</w:t>
      </w:r>
      <w:r w:rsidRPr="00720D78">
        <w:rPr>
          <w:lang w:eastAsia="en-GB"/>
        </w:rPr>
        <w:tab/>
      </w:r>
      <w:r>
        <w:rPr>
          <w:lang w:eastAsia="en-GB"/>
        </w:rPr>
        <w:t xml:space="preserve">to </w:t>
      </w:r>
      <w:r w:rsidRPr="00720D78">
        <w:rPr>
          <w:lang w:eastAsia="en-GB"/>
        </w:rPr>
        <w:t xml:space="preserve">the Primary school office.  All written responses need to be received by midday on </w:t>
      </w:r>
      <w:r>
        <w:rPr>
          <w:lang w:eastAsia="en-GB"/>
        </w:rPr>
        <w:t>4th</w:t>
      </w:r>
      <w:r>
        <w:rPr>
          <w:rFonts w:cs="Arial"/>
        </w:rPr>
        <w:t xml:space="preserve"> </w:t>
      </w:r>
    </w:p>
    <w:p w14:paraId="3E9ABBD3" w14:textId="783F6D27" w:rsidR="0086096B" w:rsidRPr="00720D78" w:rsidRDefault="0086096B" w:rsidP="005D0BCD">
      <w:pPr>
        <w:pStyle w:val="NoSpacing"/>
        <w:ind w:firstLine="720"/>
        <w:rPr>
          <w:lang w:eastAsia="en-GB"/>
        </w:rPr>
      </w:pPr>
      <w:r w:rsidRPr="00873AAA">
        <w:rPr>
          <w:rFonts w:cs="Arial"/>
        </w:rPr>
        <w:t>June 201</w:t>
      </w:r>
      <w:r>
        <w:rPr>
          <w:rFonts w:cs="Arial"/>
        </w:rPr>
        <w:t>9</w:t>
      </w:r>
    </w:p>
    <w:p w14:paraId="51246684" w14:textId="77777777" w:rsidR="0086096B" w:rsidRPr="0013235B" w:rsidRDefault="0086096B" w:rsidP="005D0BCD">
      <w:pPr>
        <w:pStyle w:val="NoSpacing"/>
        <w:rPr>
          <w:lang w:eastAsia="en-GB"/>
        </w:rPr>
      </w:pPr>
      <w:r w:rsidRPr="00720D78">
        <w:rPr>
          <w:lang w:eastAsia="en-GB"/>
        </w:rPr>
        <w:t>•</w:t>
      </w:r>
      <w:r w:rsidRPr="00720D78">
        <w:rPr>
          <w:lang w:eastAsia="en-GB"/>
        </w:rPr>
        <w:tab/>
        <w:t>By emailing</w:t>
      </w:r>
      <w:r>
        <w:rPr>
          <w:lang w:eastAsia="en-GB"/>
        </w:rPr>
        <w:t xml:space="preserve"> your response to </w:t>
      </w:r>
      <w:r w:rsidRPr="00720D78">
        <w:rPr>
          <w:lang w:eastAsia="en-GB"/>
        </w:rPr>
        <w:t>school.consultations@kent.gov.uk</w:t>
      </w:r>
      <w:r>
        <w:rPr>
          <w:lang w:eastAsia="en-GB"/>
        </w:rPr>
        <w:t>.</w:t>
      </w:r>
    </w:p>
    <w:p w14:paraId="7C7DC020" w14:textId="77777777" w:rsidR="0086096B" w:rsidRPr="00730973" w:rsidRDefault="0086096B" w:rsidP="005D0BCD">
      <w:pPr>
        <w:pStyle w:val="NoSpacing"/>
        <w:rPr>
          <w:rFonts w:cs="Arial"/>
          <w:color w:val="000000" w:themeColor="text1"/>
          <w:szCs w:val="24"/>
        </w:rPr>
      </w:pPr>
      <w:r w:rsidRPr="00730973">
        <w:rPr>
          <w:noProof/>
          <w:color w:val="000000" w:themeColor="text1"/>
          <w:szCs w:val="24"/>
          <w:lang w:eastAsia="en-GB"/>
        </w:rPr>
        <mc:AlternateContent>
          <mc:Choice Requires="wps">
            <w:drawing>
              <wp:anchor distT="0" distB="0" distL="114300" distR="114300" simplePos="0" relativeHeight="251660288" behindDoc="0" locked="0" layoutInCell="1" allowOverlap="1" wp14:anchorId="517B0F4B" wp14:editId="7906941F">
                <wp:simplePos x="0" y="0"/>
                <wp:positionH relativeFrom="column">
                  <wp:posOffset>4057650</wp:posOffset>
                </wp:positionH>
                <wp:positionV relativeFrom="paragraph">
                  <wp:posOffset>161925</wp:posOffset>
                </wp:positionV>
                <wp:extent cx="266700" cy="2762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6225"/>
                        </a:xfrm>
                        <a:prstGeom prst="rect">
                          <a:avLst/>
                        </a:prstGeom>
                        <a:solidFill>
                          <a:srgbClr val="FFFFFF"/>
                        </a:solidFill>
                        <a:ln w="9525">
                          <a:solidFill>
                            <a:srgbClr val="000000"/>
                          </a:solidFill>
                          <a:miter lim="800000"/>
                          <a:headEnd/>
                          <a:tailEnd/>
                        </a:ln>
                      </wps:spPr>
                      <wps:txbx>
                        <w:txbxContent>
                          <w:p w14:paraId="3EAF1473" w14:textId="77777777" w:rsidR="0086096B" w:rsidRDefault="0086096B" w:rsidP="0086096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17B0F4B" id="_x0000_t202" coordsize="21600,21600" o:spt="202" path="m,l,21600r21600,l21600,xe">
                <v:stroke joinstyle="miter"/>
                <v:path gradientshapeok="t" o:connecttype="rect"/>
              </v:shapetype>
              <v:shape id="Text Box 2" o:spid="_x0000_s1026" type="#_x0000_t202" style="position:absolute;margin-left:319.5pt;margin-top:12.75pt;width:21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zL2IAIAAEMEAAAOAAAAZHJzL2Uyb0RvYy54bWysU9tu2zAMfR+wfxD0vtjxcmmNOEWXLsOA&#10;7gK0+wBFlmNhkqhJSuzs60vJbpZdsIdhehBIkTokD8nVTa8VOQrnJZiKTic5JcJwqKXZV/TL4/bV&#10;FSU+MFMzBUZU9CQ8vVm/fLHqbCkKaEHVwhEEMb7sbEXbEGyZZZ63QjM/ASsMGhtwmgVU3T6rHesQ&#10;XausyPNF1oGrrQMuvMfXu8FI1wm/aQQPn5rGi0BURTG3kG6X7l28s/WKlXvHbCv5mAb7hyw0kwaD&#10;nqHuWGDk4ORvUFpyBx6aMOGgM2gayUWqAauZ5r9U89AyK1ItSI63Z5r8/4PlH4+fHZF1RV9TYpjG&#10;Fj2KPpA30JMistNZX6LTg0W30OMzdjlV6u098K+eGNi0zOzFrXPQtYLVmN00/swuvg44PoLsug9Q&#10;Yxh2CJCA+sbpSB2SQRAdu3Q6dyamwvGxWCyWOVo4morloijmKQIrnz9b58M7AZpEoaIOG5/A2fHe&#10;h5gMK59dYiwPStZbqVRS3H63UY4cGQ7JNp0R/Sc3ZUhX0es5xv47RJ7OnyC0DDjtSuqKXp2dWBlZ&#10;e2vqNIuBSTXImLIyI42RuYHD0O/6sS07qE9IqINhqnELUWjBfaekw4muqP92YE5Qot4bbMr1dDaL&#10;K5CU2XxZoOIuLbtLCzMcoSoaKBnETUhrE0s3cIvNa2QiNnZ5yGTMFSc18T1uVVyFSz15/dj99RMA&#10;AAD//wMAUEsDBBQABgAIAAAAIQBWF4F63wAAAAkBAAAPAAAAZHJzL2Rvd25yZXYueG1sTI9BT8Mw&#10;DIXvSPyHyEhcEEu3sdKVphNCAsENBoJr1nhtReKUJOvKv8ec4Gb7PT1/r9pMzooRQ+w9KZjPMhBI&#10;jTc9tQreXu8vCxAxaTLaekIF3xhhU5+eVLo0/kgvOG5TKziEYqkVdCkNpZSx6dDpOPMDEmt7H5xO&#10;vIZWmqCPHO6sXGRZLp3uiT90esC7DpvP7cEpKK4ex4/4tHx+b/K9XaeL6/HhKyh1fjbd3oBIOKU/&#10;M/ziMzrUzLTzBzJRWAX5cs1dkoLFagWCDXkx58OOBxZkXcn/DeofAAAA//8DAFBLAQItABQABgAI&#10;AAAAIQC2gziS/gAAAOEBAAATAAAAAAAAAAAAAAAAAAAAAABbQ29udGVudF9UeXBlc10ueG1sUEsB&#10;Ai0AFAAGAAgAAAAhADj9If/WAAAAlAEAAAsAAAAAAAAAAAAAAAAALwEAAF9yZWxzLy5yZWxzUEsB&#10;Ai0AFAAGAAgAAAAhAA7HMvYgAgAAQwQAAA4AAAAAAAAAAAAAAAAALgIAAGRycy9lMm9Eb2MueG1s&#10;UEsBAi0AFAAGAAgAAAAhAFYXgXrfAAAACQEAAA8AAAAAAAAAAAAAAAAAegQAAGRycy9kb3ducmV2&#10;LnhtbFBLBQYAAAAABAAEAPMAAACGBQAAAAA=&#10;">
                <v:textbox>
                  <w:txbxContent>
                    <w:p w14:paraId="3EAF1473" w14:textId="77777777" w:rsidR="0086096B" w:rsidRDefault="0086096B" w:rsidP="0086096B"/>
                  </w:txbxContent>
                </v:textbox>
              </v:shape>
            </w:pict>
          </mc:Fallback>
        </mc:AlternateContent>
      </w:r>
      <w:r w:rsidRPr="00730973">
        <w:rPr>
          <w:noProof/>
          <w:color w:val="000000" w:themeColor="text1"/>
          <w:szCs w:val="24"/>
          <w:lang w:eastAsia="en-GB"/>
        </w:rPr>
        <mc:AlternateContent>
          <mc:Choice Requires="wps">
            <w:drawing>
              <wp:anchor distT="0" distB="0" distL="114300" distR="114300" simplePos="0" relativeHeight="251661312" behindDoc="0" locked="0" layoutInCell="1" allowOverlap="1" wp14:anchorId="0C6D6E56" wp14:editId="5D2EA37F">
                <wp:simplePos x="0" y="0"/>
                <wp:positionH relativeFrom="column">
                  <wp:posOffset>5067300</wp:posOffset>
                </wp:positionH>
                <wp:positionV relativeFrom="paragraph">
                  <wp:posOffset>161925</wp:posOffset>
                </wp:positionV>
                <wp:extent cx="266700" cy="2762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6225"/>
                        </a:xfrm>
                        <a:prstGeom prst="rect">
                          <a:avLst/>
                        </a:prstGeom>
                        <a:solidFill>
                          <a:srgbClr val="FFFFFF"/>
                        </a:solidFill>
                        <a:ln w="9525">
                          <a:solidFill>
                            <a:srgbClr val="000000"/>
                          </a:solidFill>
                          <a:miter lim="800000"/>
                          <a:headEnd/>
                          <a:tailEnd/>
                        </a:ln>
                      </wps:spPr>
                      <wps:txbx>
                        <w:txbxContent>
                          <w:p w14:paraId="4F5CCBBC" w14:textId="77777777" w:rsidR="0086096B" w:rsidRDefault="0086096B" w:rsidP="0086096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C6D6E56" id="_x0000_s1027" type="#_x0000_t202" style="position:absolute;margin-left:399pt;margin-top:12.75pt;width:21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9kOIgIAAEsEAAAOAAAAZHJzL2Uyb0RvYy54bWysVNtu2zAMfR+wfxD0vtgxcmmNOEWXLsOA&#10;rhvQ7gNkWY6FSaImKbGzrx8lp2l2wR6G+UEgReqQPCS9uhm0IgfhvART0ekkp0QYDo00u4p+edq+&#10;uaLEB2YapsCIih6Fpzfr169WvS1FAR2oRjiCIMaXva1oF4Its8zzTmjmJ2CFQWMLTrOAqttljWM9&#10;omuVFXm+yHpwjXXAhfd4ezca6Trht63g4VPbehGIqijmFtLp0lnHM1uvWLlzzHaSn9Jg/5CFZtJg&#10;0DPUHQuM7J38DUpL7sBDGyYcdAZtK7lINWA10/yXah47ZkWqBcnx9kyT/3+w/OHw2RHZYO9mlBim&#10;sUdPYgjkLQykiPT01pfo9WjRLwx4ja6pVG/vgX/1xMCmY2Ynbp2DvhOswfSm8WV28XTE8RGk7j9C&#10;g2HYPkACGlqnI3fIBkF0bNPx3JqYCsfLYrFY5mjhaCqWi6KYpwisfH5snQ/vBWgShYo67HwCZ4d7&#10;H2IyrHx2ibE8KNlspVJJcbt6oxw5MJySbfpO6D+5KUP6il7PMfbfIfL0/QlCy4DjrqSu6NXZiZWR&#10;tXemScMYmFSjjCkrc6IxMjdyGIZ6GBsWA0SKa2iOyKuDcbpxG1HowH2npMfJrqj/tmdOUKI+GOzN&#10;9XQ2i6uQlNl8WaDiLi31pYUZjlAVDZSM4iak9YkMGLjFHrYy8fuSySllnNhE+2m74kpc6snr5R+w&#10;/gEAAP//AwBQSwMEFAAGAAgAAAAhABzdYE7gAAAACQEAAA8AAABkcnMvZG93bnJldi54bWxMj81O&#10;wzAQhO9IvIO1SFwQtSltmoRsKoQEghu0FVzdeJtE+CfYbhreHnOC4+yMZr+p1pPRbCQfemcRbmYC&#10;GNnGqd62CLvt43UOLERpldTOEsI3BVjX52eVLJU72TcaN7FlqcSGUiJ0MQ4l56HpyMgwcwPZ5B2c&#10;NzIm6VuuvDylcqP5XIiMG9nb9KGTAz101HxujgYhXzyPH+Hl9vW9yQ66iFer8enLI15eTPd3wCJN&#10;8S8Mv/gJHerEtHdHqwLTCKsiT1siwny5BJYC+UKkwx4hKwTwuuL/F9Q/AAAA//8DAFBLAQItABQA&#10;BgAIAAAAIQC2gziS/gAAAOEBAAATAAAAAAAAAAAAAAAAAAAAAABbQ29udGVudF9UeXBlc10ueG1s&#10;UEsBAi0AFAAGAAgAAAAhADj9If/WAAAAlAEAAAsAAAAAAAAAAAAAAAAALwEAAF9yZWxzLy5yZWxz&#10;UEsBAi0AFAAGAAgAAAAhANtr2Q4iAgAASwQAAA4AAAAAAAAAAAAAAAAALgIAAGRycy9lMm9Eb2Mu&#10;eG1sUEsBAi0AFAAGAAgAAAAhABzdYE7gAAAACQEAAA8AAAAAAAAAAAAAAAAAfAQAAGRycy9kb3du&#10;cmV2LnhtbFBLBQYAAAAABAAEAPMAAACJBQAAAAA=&#10;">
                <v:textbox>
                  <w:txbxContent>
                    <w:p w14:paraId="4F5CCBBC" w14:textId="77777777" w:rsidR="0086096B" w:rsidRDefault="0086096B" w:rsidP="0086096B"/>
                  </w:txbxContent>
                </v:textbox>
              </v:shape>
            </w:pict>
          </mc:Fallback>
        </mc:AlternateContent>
      </w:r>
      <w:r w:rsidRPr="00730973">
        <w:rPr>
          <w:noProof/>
          <w:color w:val="000000" w:themeColor="text1"/>
          <w:szCs w:val="24"/>
          <w:lang w:eastAsia="en-GB"/>
        </w:rPr>
        <mc:AlternateContent>
          <mc:Choice Requires="wps">
            <w:drawing>
              <wp:anchor distT="0" distB="0" distL="114300" distR="114300" simplePos="0" relativeHeight="251659264" behindDoc="0" locked="0" layoutInCell="1" allowOverlap="1" wp14:anchorId="61431933" wp14:editId="662AA01A">
                <wp:simplePos x="0" y="0"/>
                <wp:positionH relativeFrom="column">
                  <wp:posOffset>3200400</wp:posOffset>
                </wp:positionH>
                <wp:positionV relativeFrom="paragraph">
                  <wp:posOffset>161925</wp:posOffset>
                </wp:positionV>
                <wp:extent cx="266700" cy="2762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6225"/>
                        </a:xfrm>
                        <a:prstGeom prst="rect">
                          <a:avLst/>
                        </a:prstGeom>
                        <a:solidFill>
                          <a:srgbClr val="FFFFFF"/>
                        </a:solidFill>
                        <a:ln w="9525">
                          <a:solidFill>
                            <a:srgbClr val="000000"/>
                          </a:solidFill>
                          <a:miter lim="800000"/>
                          <a:headEnd/>
                          <a:tailEnd/>
                        </a:ln>
                      </wps:spPr>
                      <wps:txbx>
                        <w:txbxContent>
                          <w:p w14:paraId="5A4F1694" w14:textId="77777777" w:rsidR="0086096B" w:rsidRDefault="0086096B" w:rsidP="0086096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1431933" id="_x0000_s1028" type="#_x0000_t202" style="position:absolute;margin-left:252pt;margin-top:12.75pt;width:2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fRIgIAAEsEAAAOAAAAZHJzL2Uyb0RvYy54bWysVNtu2zAMfR+wfxD0vtgxcmmNOEWXLsOA&#10;7gK0+wBGlmNhkuhJSuzu60fJaZZdsIdhfhBEkTqkziG9uhmMZkfpvEJb8ekk50xagbWy+4p/fty+&#10;uuLMB7A1aLSy4k/S85v1yxervitlgS3qWjpGINaXfVfxNoSuzDIvWmnAT7CTlpwNOgOBTLfPagc9&#10;oRudFXm+yHp0dedQSO/p9G508nXCbxopwsem8TIwXXGqLaTVpXUX12y9gnLvoGuVOJUB/1CFAWUp&#10;6RnqDgKwg1O/QRklHHpswkSgybBplJDpDfSaaf7Lax5a6GR6C5HjuzNN/v/Big/HT46pmrSbc2bB&#10;kEaPcgjsNQ6siPT0nS8p6qGjuDDQMYWmp/ruHsUXzyxuWrB7eesc9q2EmsqbxpvZxdURx0eQXf8e&#10;a0oDh4AJaGicidwRG4zQSaanszSxFEGHxWKxzMkjyFUsF0UxTxmgfL7cOR/eSjQsbiruSPkEDsd7&#10;H2IxUD6HxFwetaq3SutkuP1uox07AnXJNn0n9J/CtGV9xa/nlPvvEHn6/gRhVKB218pU/OocBGVk&#10;7Y2tUzMGUHrcU8nanmiMzI0chmE3JMHO6uywfiJeHY7dTdNImxbdN8566uyK+68HcJIz/c6SNtfT&#10;2SyOQjJm82VBhrv07C49YAVBVTxwNm43IY1PZMDiLWnYqMRvFHus5FQydWyi/TRdcSQu7RT14x+w&#10;/g4AAP//AwBQSwMEFAAGAAgAAAAhAGwF8aTgAAAACQEAAA8AAABkcnMvZG93bnJldi54bWxMj8FO&#10;wzAQRO9I/IO1SFxQa1OS0IY4FUIC0Ru0CK5u7CYR9jrYbhr+nuUEx9kZzb6p1pOzbDQh9h4lXM8F&#10;MION1z22Et52j7MlsJgUamU9GgnfJsK6Pj+rVKn9CV/NuE0toxKMpZLQpTSUnMemM07FuR8Mknfw&#10;walEMrRcB3Wicmf5QoiCO9UjfejUYB4603xuj07CMnseP+Lm5uW9KQ52la5ux6evIOXlxXR/ByyZ&#10;Kf2F4Ref0KEmpr0/oo7MSshFRluShEWeA6NAnhV02EsoVgJ4XfH/C+ofAAAA//8DAFBLAQItABQA&#10;BgAIAAAAIQC2gziS/gAAAOEBAAATAAAAAAAAAAAAAAAAAAAAAABbQ29udGVudF9UeXBlc10ueG1s&#10;UEsBAi0AFAAGAAgAAAAhADj9If/WAAAAlAEAAAsAAAAAAAAAAAAAAAAALwEAAF9yZWxzLy5yZWxz&#10;UEsBAi0AFAAGAAgAAAAhALPqB9EiAgAASwQAAA4AAAAAAAAAAAAAAAAALgIAAGRycy9lMm9Eb2Mu&#10;eG1sUEsBAi0AFAAGAAgAAAAhAGwF8aTgAAAACQEAAA8AAAAAAAAAAAAAAAAAfAQAAGRycy9kb3du&#10;cmV2LnhtbFBLBQYAAAAABAAEAPMAAACJBQAAAAA=&#10;">
                <v:textbox>
                  <w:txbxContent>
                    <w:p w14:paraId="5A4F1694" w14:textId="77777777" w:rsidR="0086096B" w:rsidRDefault="0086096B" w:rsidP="0086096B"/>
                  </w:txbxContent>
                </v:textbox>
              </v:shape>
            </w:pict>
          </mc:Fallback>
        </mc:AlternateContent>
      </w:r>
    </w:p>
    <w:p w14:paraId="7F407439" w14:textId="77777777" w:rsidR="0086096B" w:rsidRPr="00730973" w:rsidRDefault="0086096B" w:rsidP="005D0BCD">
      <w:pPr>
        <w:pStyle w:val="NoSpacing"/>
        <w:rPr>
          <w:rFonts w:cs="Arial"/>
          <w:i/>
          <w:color w:val="000000" w:themeColor="text1"/>
          <w:szCs w:val="24"/>
        </w:rPr>
      </w:pPr>
      <w:r w:rsidRPr="00730973">
        <w:rPr>
          <w:rFonts w:cs="Arial"/>
          <w:i/>
          <w:color w:val="000000" w:themeColor="text1"/>
          <w:szCs w:val="24"/>
        </w:rPr>
        <w:t xml:space="preserve">Do you agree with the plan to </w:t>
      </w:r>
      <w:proofErr w:type="gramStart"/>
      <w:r w:rsidRPr="00730973">
        <w:rPr>
          <w:rFonts w:cs="Arial"/>
          <w:i/>
          <w:color w:val="000000" w:themeColor="text1"/>
          <w:szCs w:val="24"/>
        </w:rPr>
        <w:t>expand</w:t>
      </w:r>
      <w:proofErr w:type="gramEnd"/>
      <w:r w:rsidRPr="00730973">
        <w:rPr>
          <w:rFonts w:cs="Arial"/>
          <w:i/>
          <w:color w:val="000000" w:themeColor="text1"/>
          <w:szCs w:val="24"/>
        </w:rPr>
        <w:t xml:space="preserve"> </w:t>
      </w:r>
    </w:p>
    <w:p w14:paraId="66B79E6C" w14:textId="77777777" w:rsidR="0086096B" w:rsidRPr="00730973" w:rsidRDefault="0086096B" w:rsidP="005D0BCD">
      <w:pPr>
        <w:pStyle w:val="NoSpacing"/>
        <w:rPr>
          <w:rFonts w:cs="Arial"/>
          <w:i/>
          <w:color w:val="000000" w:themeColor="text1"/>
          <w:szCs w:val="24"/>
        </w:rPr>
      </w:pPr>
      <w:r w:rsidRPr="00730973">
        <w:rPr>
          <w:rFonts w:cs="Arial"/>
          <w:i/>
          <w:color w:val="000000" w:themeColor="text1"/>
          <w:szCs w:val="24"/>
        </w:rPr>
        <w:t xml:space="preserve">the school’s age range to </w:t>
      </w:r>
    </w:p>
    <w:p w14:paraId="2D458ED8" w14:textId="77777777" w:rsidR="0086096B" w:rsidRPr="00730973" w:rsidRDefault="0086096B" w:rsidP="005D0BCD">
      <w:pPr>
        <w:pStyle w:val="NoSpacing"/>
        <w:rPr>
          <w:rFonts w:cs="Arial"/>
          <w:i/>
          <w:color w:val="000000" w:themeColor="text1"/>
          <w:szCs w:val="24"/>
        </w:rPr>
      </w:pPr>
      <w:r w:rsidRPr="00730973">
        <w:rPr>
          <w:rFonts w:cs="Arial"/>
          <w:i/>
          <w:color w:val="000000" w:themeColor="text1"/>
          <w:szCs w:val="24"/>
        </w:rPr>
        <w:t xml:space="preserve">include </w:t>
      </w:r>
      <w:r>
        <w:rPr>
          <w:rFonts w:cs="Arial"/>
          <w:i/>
          <w:color w:val="000000" w:themeColor="text1"/>
          <w:szCs w:val="24"/>
        </w:rPr>
        <w:t xml:space="preserve">2, </w:t>
      </w:r>
      <w:r w:rsidRPr="00730973">
        <w:rPr>
          <w:rFonts w:cs="Arial"/>
          <w:i/>
          <w:color w:val="000000" w:themeColor="text1"/>
          <w:szCs w:val="24"/>
        </w:rPr>
        <w:t xml:space="preserve">3 and </w:t>
      </w:r>
      <w:proofErr w:type="gramStart"/>
      <w:r w:rsidRPr="00730973">
        <w:rPr>
          <w:rFonts w:cs="Arial"/>
          <w:i/>
          <w:color w:val="000000" w:themeColor="text1"/>
          <w:szCs w:val="24"/>
        </w:rPr>
        <w:t>4 year old</w:t>
      </w:r>
      <w:proofErr w:type="gramEnd"/>
      <w:r w:rsidRPr="00730973">
        <w:rPr>
          <w:rFonts w:cs="Arial"/>
          <w:i/>
          <w:color w:val="000000" w:themeColor="text1"/>
          <w:szCs w:val="24"/>
        </w:rPr>
        <w:t xml:space="preserve"> Nursery pupils?</w:t>
      </w:r>
    </w:p>
    <w:p w14:paraId="6085C6BD" w14:textId="77777777" w:rsidR="0086096B" w:rsidRPr="00730973" w:rsidRDefault="0086096B" w:rsidP="005D0BCD">
      <w:pPr>
        <w:pStyle w:val="NoSpacing"/>
        <w:rPr>
          <w:rFonts w:cs="Arial"/>
          <w:color w:val="000000" w:themeColor="text1"/>
          <w:szCs w:val="24"/>
        </w:rPr>
      </w:pPr>
      <w:r w:rsidRPr="00730973">
        <w:rPr>
          <w:rFonts w:cs="Arial"/>
          <w:i/>
          <w:color w:val="000000" w:themeColor="text1"/>
          <w:szCs w:val="24"/>
        </w:rPr>
        <w:tab/>
      </w:r>
      <w:r w:rsidRPr="00730973">
        <w:rPr>
          <w:rFonts w:cs="Arial"/>
          <w:i/>
          <w:color w:val="000000" w:themeColor="text1"/>
          <w:szCs w:val="24"/>
        </w:rPr>
        <w:tab/>
      </w:r>
      <w:r w:rsidRPr="00730973">
        <w:rPr>
          <w:rFonts w:cs="Arial"/>
          <w:i/>
          <w:color w:val="000000" w:themeColor="text1"/>
          <w:szCs w:val="24"/>
        </w:rPr>
        <w:tab/>
      </w:r>
      <w:r w:rsidRPr="00730973">
        <w:rPr>
          <w:rFonts w:cs="Arial"/>
          <w:i/>
          <w:color w:val="000000" w:themeColor="text1"/>
          <w:szCs w:val="24"/>
        </w:rPr>
        <w:tab/>
      </w:r>
      <w:r w:rsidRPr="00730973">
        <w:rPr>
          <w:rFonts w:cs="Arial"/>
          <w:i/>
          <w:color w:val="000000" w:themeColor="text1"/>
          <w:szCs w:val="24"/>
        </w:rPr>
        <w:tab/>
      </w:r>
      <w:r w:rsidRPr="00730973">
        <w:rPr>
          <w:rFonts w:cs="Arial"/>
          <w:i/>
          <w:color w:val="000000" w:themeColor="text1"/>
          <w:szCs w:val="24"/>
        </w:rPr>
        <w:tab/>
      </w:r>
      <w:r w:rsidRPr="00730973">
        <w:rPr>
          <w:rFonts w:cs="Arial"/>
          <w:i/>
          <w:color w:val="000000" w:themeColor="text1"/>
          <w:szCs w:val="24"/>
        </w:rPr>
        <w:tab/>
      </w:r>
      <w:proofErr w:type="gramStart"/>
      <w:r w:rsidRPr="00730973">
        <w:rPr>
          <w:rFonts w:cs="Arial"/>
          <w:color w:val="000000" w:themeColor="text1"/>
          <w:szCs w:val="24"/>
        </w:rPr>
        <w:t>Yes</w:t>
      </w:r>
      <w:proofErr w:type="gramEnd"/>
      <w:r w:rsidRPr="00730973">
        <w:rPr>
          <w:rFonts w:cs="Arial"/>
          <w:color w:val="000000" w:themeColor="text1"/>
          <w:szCs w:val="24"/>
        </w:rPr>
        <w:t xml:space="preserve"> </w:t>
      </w:r>
      <w:r w:rsidRPr="00730973">
        <w:rPr>
          <w:rFonts w:cs="Arial"/>
          <w:color w:val="000000" w:themeColor="text1"/>
          <w:szCs w:val="24"/>
        </w:rPr>
        <w:tab/>
      </w:r>
      <w:r w:rsidRPr="00730973">
        <w:rPr>
          <w:rFonts w:cs="Arial"/>
          <w:color w:val="000000" w:themeColor="text1"/>
          <w:szCs w:val="24"/>
        </w:rPr>
        <w:tab/>
        <w:t>No</w:t>
      </w:r>
      <w:r w:rsidRPr="00730973">
        <w:rPr>
          <w:rFonts w:cs="Arial"/>
          <w:color w:val="000000" w:themeColor="text1"/>
          <w:szCs w:val="24"/>
        </w:rPr>
        <w:tab/>
      </w:r>
      <w:r>
        <w:rPr>
          <w:rFonts w:cs="Arial"/>
          <w:color w:val="000000" w:themeColor="text1"/>
          <w:szCs w:val="24"/>
        </w:rPr>
        <w:tab/>
      </w:r>
      <w:r w:rsidRPr="00730973">
        <w:rPr>
          <w:rFonts w:cs="Arial"/>
          <w:color w:val="000000" w:themeColor="text1"/>
          <w:szCs w:val="24"/>
        </w:rPr>
        <w:t>Undecided</w:t>
      </w:r>
    </w:p>
    <w:p w14:paraId="07262B70" w14:textId="77777777" w:rsidR="0086096B" w:rsidRPr="00730973" w:rsidRDefault="0086096B" w:rsidP="005D0BCD">
      <w:pPr>
        <w:pStyle w:val="NoSpacing"/>
        <w:rPr>
          <w:color w:val="000000" w:themeColor="text1"/>
          <w:u w:val="single"/>
          <w:lang w:eastAsia="en-GB"/>
        </w:rPr>
      </w:pPr>
    </w:p>
    <w:p w14:paraId="5E5D14F1" w14:textId="77777777" w:rsidR="0086096B" w:rsidRPr="00730973" w:rsidRDefault="0086096B" w:rsidP="005D0BCD">
      <w:pPr>
        <w:pStyle w:val="NoSpacing"/>
        <w:rPr>
          <w:rFonts w:cs="Arial"/>
          <w:color w:val="000000" w:themeColor="text1"/>
          <w:szCs w:val="24"/>
        </w:rPr>
      </w:pPr>
      <w:r w:rsidRPr="00730973">
        <w:rPr>
          <w:rFonts w:cs="Arial"/>
          <w:color w:val="000000" w:themeColor="text1"/>
          <w:szCs w:val="24"/>
        </w:rPr>
        <w:t>Which of the following best describes you?</w:t>
      </w:r>
    </w:p>
    <w:p w14:paraId="33F956AA" w14:textId="77777777" w:rsidR="0086096B" w:rsidRPr="00730973" w:rsidRDefault="0086096B" w:rsidP="005D0BCD">
      <w:pPr>
        <w:pStyle w:val="NoSpacing"/>
        <w:rPr>
          <w:rFonts w:cs="Arial"/>
          <w:color w:val="000000" w:themeColor="text1"/>
          <w:szCs w:val="24"/>
        </w:rPr>
      </w:pPr>
    </w:p>
    <w:p w14:paraId="7F7E8DEC" w14:textId="77777777" w:rsidR="0086096B" w:rsidRDefault="0086096B" w:rsidP="005D0BCD">
      <w:pPr>
        <w:pStyle w:val="NoSpacing"/>
        <w:rPr>
          <w:rFonts w:cs="Arial"/>
          <w:szCs w:val="24"/>
        </w:rPr>
      </w:pPr>
      <w:r>
        <w:rPr>
          <w:rFonts w:cs="Arial"/>
          <w:szCs w:val="24"/>
        </w:rPr>
        <w:t>* Parent/Carer   /   Member of Staff   /   Governor   /   Pupil</w:t>
      </w:r>
    </w:p>
    <w:p w14:paraId="35179298" w14:textId="77777777" w:rsidR="0086096B" w:rsidRPr="00BD507C" w:rsidRDefault="0086096B" w:rsidP="005D0BCD">
      <w:pPr>
        <w:pStyle w:val="NoSpacing"/>
        <w:rPr>
          <w:rFonts w:cs="Arial"/>
          <w:sz w:val="16"/>
          <w:szCs w:val="16"/>
        </w:rPr>
      </w:pPr>
    </w:p>
    <w:p w14:paraId="645F8E6F" w14:textId="77777777" w:rsidR="0086096B" w:rsidRPr="00BD507C" w:rsidRDefault="0086096B" w:rsidP="005D0BCD">
      <w:pPr>
        <w:pStyle w:val="NoSpacing"/>
        <w:rPr>
          <w:rFonts w:cs="Arial"/>
        </w:rPr>
      </w:pPr>
      <w:r>
        <w:rPr>
          <w:rFonts w:cs="Arial"/>
          <w:szCs w:val="24"/>
        </w:rPr>
        <w:t xml:space="preserve">* </w:t>
      </w:r>
      <w:r w:rsidRPr="00BD507C">
        <w:rPr>
          <w:rFonts w:cs="Arial"/>
        </w:rPr>
        <w:t>Please delete as appropriate</w:t>
      </w:r>
    </w:p>
    <w:p w14:paraId="40E82186" w14:textId="77777777" w:rsidR="0086096B" w:rsidRDefault="0086096B" w:rsidP="005D0BCD">
      <w:pPr>
        <w:pStyle w:val="NoSpacing"/>
        <w:rPr>
          <w:rFonts w:cs="Arial"/>
        </w:rPr>
      </w:pPr>
    </w:p>
    <w:p w14:paraId="245AEC6B" w14:textId="77777777" w:rsidR="0086096B" w:rsidRPr="00A17719" w:rsidRDefault="0086096B" w:rsidP="005D0BCD">
      <w:pPr>
        <w:pStyle w:val="NoSpacing"/>
        <w:rPr>
          <w:rFonts w:cs="Arial"/>
          <w:szCs w:val="24"/>
          <w:lang w:eastAsia="en-GB"/>
        </w:rPr>
      </w:pPr>
      <w:r w:rsidRPr="00A17719">
        <w:rPr>
          <w:rFonts w:cs="Arial"/>
          <w:szCs w:val="24"/>
          <w:lang w:eastAsia="en-GB"/>
        </w:rPr>
        <w:t>OR - Other interested party …………………………………</w:t>
      </w:r>
      <w:r>
        <w:rPr>
          <w:rFonts w:cs="Arial"/>
          <w:szCs w:val="24"/>
          <w:lang w:eastAsia="en-GB"/>
        </w:rPr>
        <w:t>……….</w:t>
      </w:r>
      <w:r w:rsidRPr="00A17719">
        <w:rPr>
          <w:rFonts w:cs="Arial"/>
          <w:szCs w:val="24"/>
          <w:lang w:eastAsia="en-GB"/>
        </w:rPr>
        <w:t>…… (please state</w:t>
      </w:r>
      <w:r>
        <w:rPr>
          <w:rFonts w:cs="Arial"/>
          <w:szCs w:val="24"/>
          <w:lang w:eastAsia="en-GB"/>
        </w:rPr>
        <w:t xml:space="preserve"> interest</w:t>
      </w:r>
      <w:r w:rsidRPr="00A17719">
        <w:rPr>
          <w:rFonts w:cs="Arial"/>
          <w:szCs w:val="24"/>
          <w:lang w:eastAsia="en-GB"/>
        </w:rPr>
        <w:t xml:space="preserve">). </w:t>
      </w:r>
    </w:p>
    <w:p w14:paraId="4F2C9D70" w14:textId="77777777" w:rsidR="0086096B" w:rsidRPr="00A17719" w:rsidRDefault="0086096B" w:rsidP="005D0BCD">
      <w:pPr>
        <w:pStyle w:val="NoSpacing"/>
        <w:rPr>
          <w:rFonts w:cs="Arial"/>
          <w:szCs w:val="24"/>
          <w:lang w:eastAsia="en-GB"/>
        </w:rPr>
      </w:pPr>
    </w:p>
    <w:p w14:paraId="7DA09FFC" w14:textId="77777777" w:rsidR="0086096B" w:rsidRPr="00B16EC8" w:rsidRDefault="0086096B" w:rsidP="005D0BCD">
      <w:pPr>
        <w:pStyle w:val="NoSpacing"/>
        <w:rPr>
          <w:rFonts w:cs="Arial"/>
          <w:szCs w:val="24"/>
        </w:rPr>
      </w:pPr>
      <w:r>
        <w:rPr>
          <w:rFonts w:cs="Arial"/>
          <w:szCs w:val="24"/>
        </w:rPr>
        <w:t>Name</w:t>
      </w:r>
      <w:r w:rsidRPr="00B16EC8">
        <w:rPr>
          <w:rFonts w:cs="Arial"/>
          <w:szCs w:val="24"/>
        </w:rPr>
        <w:t xml:space="preserve"> …………………………………………………………………</w:t>
      </w:r>
      <w:r>
        <w:rPr>
          <w:rFonts w:cs="Arial"/>
          <w:szCs w:val="24"/>
        </w:rPr>
        <w:t>….</w:t>
      </w:r>
      <w:r w:rsidRPr="00B16EC8">
        <w:rPr>
          <w:rFonts w:cs="Arial"/>
          <w:szCs w:val="24"/>
        </w:rPr>
        <w:t>………………………………</w:t>
      </w:r>
    </w:p>
    <w:p w14:paraId="16267FA2" w14:textId="77777777" w:rsidR="0086096B" w:rsidRPr="00B16EC8" w:rsidRDefault="0086096B" w:rsidP="005D0BCD">
      <w:pPr>
        <w:pStyle w:val="NoSpacing"/>
        <w:rPr>
          <w:rFonts w:cs="Arial"/>
          <w:szCs w:val="24"/>
        </w:rPr>
      </w:pPr>
    </w:p>
    <w:p w14:paraId="5DFB31B5" w14:textId="77777777" w:rsidR="0086096B" w:rsidRDefault="0086096B" w:rsidP="005D0BCD">
      <w:pPr>
        <w:pStyle w:val="NoSpacing"/>
        <w:rPr>
          <w:rFonts w:cs="Arial"/>
          <w:szCs w:val="24"/>
        </w:rPr>
      </w:pPr>
      <w:r w:rsidRPr="00B16EC8">
        <w:rPr>
          <w:rFonts w:cs="Arial"/>
          <w:szCs w:val="24"/>
        </w:rPr>
        <w:t>Address ………</w:t>
      </w:r>
      <w:r>
        <w:rPr>
          <w:rFonts w:cs="Arial"/>
          <w:szCs w:val="24"/>
        </w:rPr>
        <w:t>………………………………………………………………………………………….</w:t>
      </w:r>
    </w:p>
    <w:p w14:paraId="08AECE04" w14:textId="77777777" w:rsidR="0086096B" w:rsidRPr="00B16EC8" w:rsidRDefault="0086096B" w:rsidP="005D0BCD">
      <w:pPr>
        <w:pStyle w:val="NoSpacing"/>
        <w:rPr>
          <w:rFonts w:cs="Arial"/>
          <w:szCs w:val="24"/>
        </w:rPr>
      </w:pPr>
    </w:p>
    <w:p w14:paraId="35221A17" w14:textId="77777777" w:rsidR="0086096B" w:rsidRDefault="0086096B" w:rsidP="005D0BCD">
      <w:pPr>
        <w:pStyle w:val="NoSpacing"/>
        <w:rPr>
          <w:rFonts w:cs="Arial"/>
          <w:szCs w:val="24"/>
        </w:rPr>
      </w:pPr>
      <w:r w:rsidRPr="00B16EC8">
        <w:rPr>
          <w:rFonts w:cs="Arial"/>
          <w:szCs w:val="24"/>
        </w:rPr>
        <w:t>…</w:t>
      </w:r>
      <w:r>
        <w:rPr>
          <w:rFonts w:cs="Arial"/>
          <w:szCs w:val="24"/>
        </w:rPr>
        <w:t>………………………………………………………………………………………………………….</w:t>
      </w:r>
    </w:p>
    <w:p w14:paraId="2DF14F35" w14:textId="77777777" w:rsidR="0086096B" w:rsidRPr="00A55B8D" w:rsidRDefault="0086096B" w:rsidP="005D0BCD">
      <w:pPr>
        <w:pStyle w:val="NoSpacing"/>
        <w:rPr>
          <w:rFonts w:cs="Arial"/>
          <w:szCs w:val="24"/>
        </w:rPr>
      </w:pPr>
    </w:p>
    <w:p w14:paraId="1D787328" w14:textId="77777777" w:rsidR="0086096B" w:rsidRDefault="0086096B" w:rsidP="005D0BCD">
      <w:pPr>
        <w:pStyle w:val="NoSpacing"/>
        <w:rPr>
          <w:rFonts w:cs="Arial"/>
          <w:szCs w:val="24"/>
        </w:rPr>
      </w:pPr>
      <w:r>
        <w:rPr>
          <w:rFonts w:cs="Arial"/>
          <w:szCs w:val="24"/>
        </w:rPr>
        <w:t>Please provide your comments below: (continue overleaf if required)</w:t>
      </w:r>
    </w:p>
    <w:tbl>
      <w:tblPr>
        <w:tblStyle w:val="TableGrid"/>
        <w:tblW w:w="0" w:type="auto"/>
        <w:tblLook w:val="04A0" w:firstRow="1" w:lastRow="0" w:firstColumn="1" w:lastColumn="0" w:noHBand="0" w:noVBand="1"/>
      </w:tblPr>
      <w:tblGrid>
        <w:gridCol w:w="10308"/>
      </w:tblGrid>
      <w:tr w:rsidR="0086096B" w:rsidRPr="00A55B8D" w14:paraId="662EFB0D" w14:textId="77777777" w:rsidTr="001171B1">
        <w:tc>
          <w:tcPr>
            <w:tcW w:w="10534" w:type="dxa"/>
          </w:tcPr>
          <w:p w14:paraId="30E68346" w14:textId="77777777" w:rsidR="0086096B" w:rsidRDefault="0086096B" w:rsidP="005D0BCD">
            <w:pPr>
              <w:pStyle w:val="NoSpacing"/>
              <w:rPr>
                <w:rFonts w:cs="Arial"/>
                <w:szCs w:val="24"/>
              </w:rPr>
            </w:pPr>
          </w:p>
          <w:p w14:paraId="1646E1AF" w14:textId="77777777" w:rsidR="0086096B" w:rsidRDefault="0086096B" w:rsidP="005D0BCD">
            <w:pPr>
              <w:pStyle w:val="NoSpacing"/>
              <w:rPr>
                <w:rFonts w:cs="Arial"/>
                <w:szCs w:val="24"/>
              </w:rPr>
            </w:pPr>
          </w:p>
          <w:p w14:paraId="384CB477" w14:textId="63F5C478" w:rsidR="0086096B" w:rsidRDefault="0086096B" w:rsidP="005D0BCD">
            <w:pPr>
              <w:pStyle w:val="NoSpacing"/>
              <w:rPr>
                <w:rFonts w:cs="Arial"/>
                <w:szCs w:val="24"/>
              </w:rPr>
            </w:pPr>
          </w:p>
          <w:p w14:paraId="667F0C95" w14:textId="33128A92" w:rsidR="0086096B" w:rsidRDefault="0086096B" w:rsidP="005D0BCD">
            <w:pPr>
              <w:pStyle w:val="NoSpacing"/>
              <w:rPr>
                <w:rFonts w:cs="Arial"/>
                <w:szCs w:val="24"/>
              </w:rPr>
            </w:pPr>
          </w:p>
          <w:p w14:paraId="695ABFBB" w14:textId="597A47B7" w:rsidR="0086096B" w:rsidRDefault="0086096B" w:rsidP="005D0BCD">
            <w:pPr>
              <w:pStyle w:val="NoSpacing"/>
              <w:rPr>
                <w:rFonts w:cs="Arial"/>
                <w:szCs w:val="24"/>
              </w:rPr>
            </w:pPr>
          </w:p>
          <w:p w14:paraId="431E2F11" w14:textId="7800751E" w:rsidR="0086096B" w:rsidRDefault="0086096B" w:rsidP="005D0BCD">
            <w:pPr>
              <w:pStyle w:val="NoSpacing"/>
              <w:rPr>
                <w:rFonts w:cs="Arial"/>
                <w:szCs w:val="24"/>
              </w:rPr>
            </w:pPr>
          </w:p>
          <w:p w14:paraId="4499E6DA" w14:textId="5F3A02D9" w:rsidR="0086096B" w:rsidRDefault="0086096B" w:rsidP="005D0BCD">
            <w:pPr>
              <w:pStyle w:val="NoSpacing"/>
              <w:rPr>
                <w:rFonts w:cs="Arial"/>
                <w:szCs w:val="24"/>
              </w:rPr>
            </w:pPr>
          </w:p>
          <w:p w14:paraId="4F8C2DE0" w14:textId="77777777" w:rsidR="0086096B" w:rsidRDefault="0086096B" w:rsidP="005D0BCD">
            <w:pPr>
              <w:pStyle w:val="NoSpacing"/>
              <w:rPr>
                <w:rFonts w:cs="Arial"/>
                <w:szCs w:val="24"/>
              </w:rPr>
            </w:pPr>
          </w:p>
          <w:p w14:paraId="71B4146A" w14:textId="77777777" w:rsidR="0086096B" w:rsidRDefault="0086096B" w:rsidP="005D0BCD">
            <w:pPr>
              <w:pStyle w:val="NoSpacing"/>
              <w:rPr>
                <w:rFonts w:cs="Arial"/>
                <w:szCs w:val="24"/>
              </w:rPr>
            </w:pPr>
          </w:p>
          <w:p w14:paraId="248028E3" w14:textId="77777777" w:rsidR="0086096B" w:rsidRDefault="0086096B" w:rsidP="005D0BCD">
            <w:pPr>
              <w:pStyle w:val="NoSpacing"/>
              <w:rPr>
                <w:rFonts w:cs="Arial"/>
                <w:szCs w:val="24"/>
              </w:rPr>
            </w:pPr>
          </w:p>
          <w:p w14:paraId="63AD4209" w14:textId="77777777" w:rsidR="0086096B" w:rsidRDefault="0086096B" w:rsidP="005D0BCD">
            <w:pPr>
              <w:pStyle w:val="NoSpacing"/>
              <w:rPr>
                <w:rFonts w:cs="Arial"/>
                <w:szCs w:val="24"/>
              </w:rPr>
            </w:pPr>
          </w:p>
          <w:p w14:paraId="08CB4E9B" w14:textId="77777777" w:rsidR="0086096B" w:rsidRDefault="0086096B" w:rsidP="005D0BCD">
            <w:pPr>
              <w:pStyle w:val="NoSpacing"/>
              <w:rPr>
                <w:rFonts w:cs="Arial"/>
                <w:szCs w:val="24"/>
              </w:rPr>
            </w:pPr>
          </w:p>
          <w:p w14:paraId="7A934308" w14:textId="77777777" w:rsidR="0086096B" w:rsidRPr="00A55B8D" w:rsidRDefault="0086096B" w:rsidP="005D0BCD">
            <w:pPr>
              <w:pStyle w:val="NoSpacing"/>
              <w:rPr>
                <w:rFonts w:cs="Arial"/>
                <w:szCs w:val="24"/>
              </w:rPr>
            </w:pPr>
          </w:p>
          <w:p w14:paraId="7E7F88FB" w14:textId="77777777" w:rsidR="0086096B" w:rsidRPr="00A55B8D" w:rsidRDefault="0086096B" w:rsidP="005D0BCD">
            <w:pPr>
              <w:pStyle w:val="NoSpacing"/>
              <w:rPr>
                <w:rFonts w:cs="Arial"/>
                <w:szCs w:val="24"/>
              </w:rPr>
            </w:pPr>
          </w:p>
          <w:p w14:paraId="7DB707C8" w14:textId="77777777" w:rsidR="0086096B" w:rsidRPr="00A55B8D" w:rsidRDefault="0086096B" w:rsidP="005D0BCD">
            <w:pPr>
              <w:pStyle w:val="NoSpacing"/>
              <w:rPr>
                <w:rFonts w:cs="Arial"/>
                <w:szCs w:val="24"/>
              </w:rPr>
            </w:pPr>
          </w:p>
          <w:p w14:paraId="71B27492" w14:textId="77777777" w:rsidR="0086096B" w:rsidRPr="00A55B8D" w:rsidRDefault="0086096B" w:rsidP="005D0BCD">
            <w:pPr>
              <w:pStyle w:val="NoSpacing"/>
              <w:rPr>
                <w:rFonts w:cs="Arial"/>
                <w:szCs w:val="24"/>
              </w:rPr>
            </w:pPr>
          </w:p>
        </w:tc>
      </w:tr>
    </w:tbl>
    <w:p w14:paraId="2EB0AC43" w14:textId="4FBCB551" w:rsidR="00637277" w:rsidRDefault="00637277" w:rsidP="005D0BCD">
      <w:pPr>
        <w:pStyle w:val="NoSpacing"/>
        <w:rPr>
          <w:rFonts w:eastAsia="MS Mincho" w:cs="Arial"/>
          <w:szCs w:val="24"/>
          <w:lang w:val="en-US"/>
        </w:rPr>
      </w:pPr>
    </w:p>
    <w:sectPr w:rsidR="00637277" w:rsidSect="000E51DC">
      <w:headerReference w:type="even" r:id="rId12"/>
      <w:headerReference w:type="default" r:id="rId13"/>
      <w:footerReference w:type="even" r:id="rId14"/>
      <w:footerReference w:type="default" r:id="rId15"/>
      <w:headerReference w:type="first" r:id="rId16"/>
      <w:pgSz w:w="11906" w:h="16838" w:code="9"/>
      <w:pgMar w:top="851" w:right="794" w:bottom="851" w:left="794" w:header="8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3D23B" w14:textId="77777777" w:rsidR="00E07C68" w:rsidRDefault="00E07C68" w:rsidP="00AA1BAB">
      <w:pPr>
        <w:spacing w:after="0" w:line="240" w:lineRule="auto"/>
      </w:pPr>
      <w:r>
        <w:separator/>
      </w:r>
    </w:p>
  </w:endnote>
  <w:endnote w:type="continuationSeparator" w:id="0">
    <w:p w14:paraId="09F96C76" w14:textId="77777777" w:rsidR="00E07C68" w:rsidRDefault="00E07C68"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F7103" w14:textId="54F39593" w:rsidR="00472F83" w:rsidRDefault="00472F83">
    <w:pPr>
      <w:pStyle w:val="Footer"/>
    </w:pPr>
    <w:r>
      <w:rPr>
        <w:noProof/>
      </w:rPr>
      <w:drawing>
        <wp:anchor distT="0" distB="0" distL="114300" distR="114300" simplePos="0" relativeHeight="251670528" behindDoc="0" locked="0" layoutInCell="1" allowOverlap="1" wp14:anchorId="04DC4DB4" wp14:editId="122FF5C1">
          <wp:simplePos x="0" y="0"/>
          <wp:positionH relativeFrom="page">
            <wp:posOffset>-635</wp:posOffset>
          </wp:positionH>
          <wp:positionV relativeFrom="page">
            <wp:posOffset>10125075</wp:posOffset>
          </wp:positionV>
          <wp:extent cx="7569200" cy="207010"/>
          <wp:effectExtent l="0" t="0" r="0" b="0"/>
          <wp:wrapThrough wrapText="bothSides">
            <wp:wrapPolygon edited="0">
              <wp:start x="0" y="0"/>
              <wp:lineTo x="0" y="19877"/>
              <wp:lineTo x="21528" y="19877"/>
              <wp:lineTo x="21528" y="0"/>
              <wp:lineTo x="0" y="0"/>
            </wp:wrapPolygon>
          </wp:wrapThrough>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B6A87" w14:textId="77777777" w:rsidR="00AA1BAB" w:rsidRDefault="00AA1BAB">
    <w:pPr>
      <w:pStyle w:val="Footer"/>
    </w:pPr>
  </w:p>
  <w:p w14:paraId="35729682" w14:textId="68205583" w:rsidR="00AA1BAB" w:rsidRDefault="00472F83">
    <w:pPr>
      <w:pStyle w:val="Footer"/>
    </w:pPr>
    <w:r>
      <w:rPr>
        <w:noProof/>
      </w:rPr>
      <w:drawing>
        <wp:anchor distT="0" distB="0" distL="114300" distR="114300" simplePos="0" relativeHeight="251661312" behindDoc="0" locked="0" layoutInCell="1" allowOverlap="1" wp14:anchorId="04DC4DB4" wp14:editId="52FDA7EF">
          <wp:simplePos x="0" y="0"/>
          <wp:positionH relativeFrom="page">
            <wp:posOffset>8890</wp:posOffset>
          </wp:positionH>
          <wp:positionV relativeFrom="page">
            <wp:posOffset>10130790</wp:posOffset>
          </wp:positionV>
          <wp:extent cx="7569200" cy="207010"/>
          <wp:effectExtent l="0" t="0" r="0" b="0"/>
          <wp:wrapThrough wrapText="bothSides">
            <wp:wrapPolygon edited="0">
              <wp:start x="0" y="0"/>
              <wp:lineTo x="0" y="19877"/>
              <wp:lineTo x="21528" y="19877"/>
              <wp:lineTo x="21528" y="0"/>
              <wp:lineTo x="0" y="0"/>
            </wp:wrapPolygon>
          </wp:wrapThrough>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9BED4" w14:textId="77777777" w:rsidR="00E07C68" w:rsidRDefault="00E07C68" w:rsidP="00AA1BAB">
      <w:pPr>
        <w:spacing w:after="0" w:line="240" w:lineRule="auto"/>
      </w:pPr>
      <w:r>
        <w:separator/>
      </w:r>
    </w:p>
  </w:footnote>
  <w:footnote w:type="continuationSeparator" w:id="0">
    <w:p w14:paraId="6891FC55" w14:textId="77777777" w:rsidR="00E07C68" w:rsidRDefault="00E07C68"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0A548" w14:textId="249FBED7" w:rsidR="00472F83" w:rsidRDefault="00472F83">
    <w:pPr>
      <w:pStyle w:val="Header"/>
    </w:pPr>
    <w:r>
      <w:rPr>
        <w:noProof/>
      </w:rPr>
      <w:drawing>
        <wp:anchor distT="0" distB="0" distL="114300" distR="114300" simplePos="0" relativeHeight="251679744" behindDoc="0" locked="0" layoutInCell="1" allowOverlap="1" wp14:anchorId="04DC4DB4" wp14:editId="619ED008">
          <wp:simplePos x="0" y="0"/>
          <wp:positionH relativeFrom="page">
            <wp:posOffset>-17780</wp:posOffset>
          </wp:positionH>
          <wp:positionV relativeFrom="page">
            <wp:posOffset>253365</wp:posOffset>
          </wp:positionV>
          <wp:extent cx="7569200" cy="207010"/>
          <wp:effectExtent l="0" t="0" r="0" b="0"/>
          <wp:wrapThrough wrapText="bothSides">
            <wp:wrapPolygon edited="0">
              <wp:start x="0" y="0"/>
              <wp:lineTo x="0" y="19877"/>
              <wp:lineTo x="21528" y="19877"/>
              <wp:lineTo x="21528" y="0"/>
              <wp:lineTo x="0" y="0"/>
            </wp:wrapPolygon>
          </wp:wrapThrough>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F89A0" w14:textId="6B008A03" w:rsidR="00AA1BAB" w:rsidRDefault="00AA1BAB">
    <w:pPr>
      <w:pStyle w:val="Header"/>
    </w:pPr>
  </w:p>
  <w:p w14:paraId="543F9B36" w14:textId="77777777" w:rsidR="00AA1BAB" w:rsidRDefault="00AA1B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EEB73" w14:textId="140BDA77" w:rsidR="008D755A" w:rsidRPr="004A4D90" w:rsidRDefault="004A4D90" w:rsidP="004A4D90">
    <w:pPr>
      <w:pStyle w:val="Header"/>
      <w:jc w:val="right"/>
      <w:rPr>
        <w:b/>
      </w:rPr>
    </w:pPr>
    <w:r w:rsidRPr="004A4D90">
      <w:rPr>
        <w:b/>
        <w:sz w:val="24"/>
      </w:rPr>
      <w:t>7 May 2019</w:t>
    </w:r>
    <w:r w:rsidRPr="004A4D90">
      <w:rPr>
        <w:b/>
        <w:noProof/>
      </w:rPr>
      <w:drawing>
        <wp:anchor distT="0" distB="0" distL="114300" distR="114300" simplePos="0" relativeHeight="251683840" behindDoc="0" locked="0" layoutInCell="1" allowOverlap="1" wp14:anchorId="5AD3C1C9" wp14:editId="71C9A201">
          <wp:simplePos x="0" y="0"/>
          <wp:positionH relativeFrom="page">
            <wp:posOffset>9525</wp:posOffset>
          </wp:positionH>
          <wp:positionV relativeFrom="page">
            <wp:posOffset>9525</wp:posOffset>
          </wp:positionV>
          <wp:extent cx="7556500" cy="1640840"/>
          <wp:effectExtent l="0" t="0" r="6350" b="0"/>
          <wp:wrapThrough wrapText="bothSides">
            <wp:wrapPolygon edited="0">
              <wp:start x="0" y="0"/>
              <wp:lineTo x="0" y="21316"/>
              <wp:lineTo x="21564" y="21316"/>
              <wp:lineTo x="215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4D90">
      <w:rPr>
        <w:b/>
        <w:noProof/>
      </w:rPr>
      <mc:AlternateContent>
        <mc:Choice Requires="wps">
          <w:drawing>
            <wp:anchor distT="0" distB="0" distL="114300" distR="114300" simplePos="0" relativeHeight="251684864" behindDoc="0" locked="0" layoutInCell="1" allowOverlap="1" wp14:anchorId="3C0A1541" wp14:editId="49EFF7A1">
              <wp:simplePos x="0" y="0"/>
              <wp:positionH relativeFrom="column">
                <wp:posOffset>-180975</wp:posOffset>
              </wp:positionH>
              <wp:positionV relativeFrom="paragraph">
                <wp:posOffset>-391160</wp:posOffset>
              </wp:positionV>
              <wp:extent cx="5476875" cy="1364615"/>
              <wp:effectExtent l="0" t="0" r="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3646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096CD0" w14:textId="77777777" w:rsidR="004A4D90" w:rsidRDefault="004A4D90" w:rsidP="004A4D90">
                          <w:pPr>
                            <w:tabs>
                              <w:tab w:val="left" w:pos="6005"/>
                            </w:tabs>
                            <w:spacing w:before="120" w:after="0" w:line="240" w:lineRule="auto"/>
                            <w:jc w:val="center"/>
                            <w:rPr>
                              <w:rFonts w:eastAsia="Times New Roman" w:cs="Arial"/>
                              <w:b/>
                              <w:color w:val="FFFFFF"/>
                              <w:sz w:val="56"/>
                              <w:szCs w:val="56"/>
                            </w:rPr>
                          </w:pPr>
                          <w:r w:rsidRPr="00C658BA">
                            <w:rPr>
                              <w:rFonts w:eastAsia="Times New Roman" w:cs="Arial"/>
                              <w:b/>
                              <w:color w:val="FFFFFF"/>
                              <w:sz w:val="56"/>
                              <w:szCs w:val="56"/>
                            </w:rPr>
                            <w:t>Education Consultation</w:t>
                          </w:r>
                        </w:p>
                        <w:p w14:paraId="1CA06D89" w14:textId="74767DBE" w:rsidR="004A4D90" w:rsidRPr="005B1F63" w:rsidRDefault="004A4D90" w:rsidP="004A4D90">
                          <w:pPr>
                            <w:tabs>
                              <w:tab w:val="left" w:pos="6005"/>
                            </w:tabs>
                            <w:spacing w:before="120" w:after="0" w:line="240" w:lineRule="auto"/>
                            <w:rPr>
                              <w:rFonts w:eastAsia="Times New Roman" w:cs="Arial"/>
                              <w:b/>
                              <w:color w:val="FFFFFF"/>
                              <w:sz w:val="56"/>
                              <w:szCs w:val="56"/>
                            </w:rPr>
                          </w:pPr>
                          <w:r>
                            <w:rPr>
                              <w:rFonts w:eastAsia="Times New Roman" w:cs="Arial"/>
                              <w:b/>
                              <w:color w:val="FFFFFF"/>
                              <w:sz w:val="44"/>
                              <w:szCs w:val="44"/>
                            </w:rPr>
                            <w:t>Seal CE Primary School</w:t>
                          </w:r>
                        </w:p>
                        <w:p w14:paraId="5196F1EB" w14:textId="04C09429" w:rsidR="004A4D90" w:rsidRDefault="004A4D90" w:rsidP="004A4D90">
                          <w:pPr>
                            <w:rPr>
                              <w:rFonts w:cs="Arial"/>
                              <w:b/>
                              <w:color w:val="FFFFFF" w:themeColor="background1"/>
                              <w:sz w:val="28"/>
                              <w:szCs w:val="28"/>
                            </w:rPr>
                          </w:pPr>
                          <w:r>
                            <w:rPr>
                              <w:rFonts w:cs="Arial"/>
                              <w:b/>
                              <w:color w:val="FFFFFF" w:themeColor="background1"/>
                              <w:sz w:val="28"/>
                              <w:szCs w:val="28"/>
                            </w:rPr>
                            <w:t>Date of consultation 7 May 2019 to 4 June 2019</w:t>
                          </w:r>
                        </w:p>
                        <w:p w14:paraId="26CB9359" w14:textId="77777777" w:rsidR="004A4D90" w:rsidRPr="00C658BA" w:rsidRDefault="004A4D90" w:rsidP="004A4D90">
                          <w:pPr>
                            <w:tabs>
                              <w:tab w:val="left" w:pos="6005"/>
                            </w:tabs>
                            <w:spacing w:before="120" w:after="0" w:line="240" w:lineRule="auto"/>
                            <w:rPr>
                              <w:rFonts w:eastAsia="Times New Roman" w:cs="Arial"/>
                              <w:b/>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A1541" id="_x0000_t202" coordsize="21600,21600" o:spt="202" path="m,l,21600r21600,l21600,xe">
              <v:stroke joinstyle="miter"/>
              <v:path gradientshapeok="t" o:connecttype="rect"/>
            </v:shapetype>
            <v:shape id="Text Box 4" o:spid="_x0000_s1029" type="#_x0000_t202" style="position:absolute;left:0;text-align:left;margin-left:-14.25pt;margin-top:-30.8pt;width:431.25pt;height:107.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W69QIAAIYGAAAOAAAAZHJzL2Uyb0RvYy54bWysVe1umzAU/T9p72D5PwUSAwGVVgkJ06Tu&#10;Q2r3AA6YYA1sZrsl3bR337VJ07TdpGldfiB/XJ97zv3K+eW+79AdU5pLkePwLMCIiUrWXOxy/OWm&#10;9BYYaUNFTTspWI7vmcaXF2/fnI9DxmaylV3NFAIQobNxyHFrzJD5vq5a1lN9Jgcm4LKRqqcGtmrn&#10;14qOgN53/iwIYn+Uqh6UrJjWcLqeLvGFw28aVplPTaOZQV2OgZtxX+W+W/v1L85ptlN0aHl1oEH/&#10;gUVPuQCnR6g1NRTdKv4CqueVklo25qySvS+bhlfMaQA1YfBMzXVLB+a0QHD0cAyT/n+w1ce7zwrx&#10;OscEI0F7SNEN2xu0kntEbHTGQWdgdD2AmdnDMWTZKdXDlay+aiRk0VKxY0ul5NgyWgO70L70T55O&#10;ONqCbMcPsgY39NZIB7RvVG9DB8FAgA5Zuj9mxlKp4DAiSbxIIowquAvnMYnDyPmg2cPzQWnzjske&#10;2UWOFaTewdO7K20sHZo9mFhvQpa861z6O/HkAAynE+bqZ3pNM6ACS2tpSbnc/kiDdLPYLIhHZvHG&#10;I8F67S3LgnhxGSbRer4uinX407IISdbyumbCOn2os5D8XR4PFT9VyLHStOx4beEsJa1226JT6I5C&#10;nZfudwjPiZn/lIYLCWh5JimckWA1S70SAu6RkkRemgQLLwjTVRoHJCXr8qmkKy7Y6yWhMcdpNIMU&#10;024Ho6QyaiqzP8oM3O+lTJr13MBQ6Xif48XRiGa2ODeidjk3lHfT+iQqVsnvo7IsoyAh84WXJNHc&#10;I/NN4K0WZeEtizCOk82qWG2eJXrjike/PjAuPSeVeML34OORMpTuQ5m67rMNN7We2W/3INy25FbW&#10;99CHSkKXQLPB8IZFK9V3jEYYhDnW326pYhh17wX0choSYien25AomcFGnd5sT2+oqAAqxwby6JaF&#10;mabt7aD4rgVP0/QQcgn933DXmY+sQIrdwLBzog6D2U7T072zevz7uPgFAAD//wMAUEsDBBQABgAI&#10;AAAAIQD6jC2A3wAAAAsBAAAPAAAAZHJzL2Rvd25yZXYueG1sTI/BTsMwDIbvSLxDZCRuW7J1rUpp&#10;OiEQVxADJu2WNV5b0ThVk63l7TEnuNnyp9/fX25n14sLjqHzpGG1VCCQam87ajR8vD8vchAhGrKm&#10;94QavjHAtrq+Kk1h/URveNnFRnAIhcJoaGMcCilD3aIzYekHJL6d/OhM5HVspB3NxOGul2ulMulM&#10;R/yhNQM+tlh/7c5Ow+fL6bDfqNfmyaXD5Gclyd1JrW9v5od7EBHn+AfDrz6rQ8VOR38mG0SvYbHO&#10;U0Z5yFYZCCbyZMPtjoymSQKyKuX/DtUPAAAA//8DAFBLAQItABQABgAIAAAAIQC2gziS/gAAAOEB&#10;AAATAAAAAAAAAAAAAAAAAAAAAABbQ29udGVudF9UeXBlc10ueG1sUEsBAi0AFAAGAAgAAAAhADj9&#10;If/WAAAAlAEAAAsAAAAAAAAAAAAAAAAALwEAAF9yZWxzLy5yZWxzUEsBAi0AFAAGAAgAAAAhAJVS&#10;lbr1AgAAhgYAAA4AAAAAAAAAAAAAAAAALgIAAGRycy9lMm9Eb2MueG1sUEsBAi0AFAAGAAgAAAAh&#10;APqMLYDfAAAACwEAAA8AAAAAAAAAAAAAAAAATwUAAGRycy9kb3ducmV2LnhtbFBLBQYAAAAABAAE&#10;APMAAABbBgAAAAA=&#10;" filled="f" stroked="f">
              <v:textbox>
                <w:txbxContent>
                  <w:p w14:paraId="78096CD0" w14:textId="77777777" w:rsidR="004A4D90" w:rsidRDefault="004A4D90" w:rsidP="004A4D90">
                    <w:pPr>
                      <w:tabs>
                        <w:tab w:val="left" w:pos="6005"/>
                      </w:tabs>
                      <w:spacing w:before="120" w:after="0" w:line="240" w:lineRule="auto"/>
                      <w:jc w:val="center"/>
                      <w:rPr>
                        <w:rFonts w:eastAsia="Times New Roman" w:cs="Arial"/>
                        <w:b/>
                        <w:color w:val="FFFFFF"/>
                        <w:sz w:val="56"/>
                        <w:szCs w:val="56"/>
                      </w:rPr>
                    </w:pPr>
                    <w:r w:rsidRPr="00C658BA">
                      <w:rPr>
                        <w:rFonts w:eastAsia="Times New Roman" w:cs="Arial"/>
                        <w:b/>
                        <w:color w:val="FFFFFF"/>
                        <w:sz w:val="56"/>
                        <w:szCs w:val="56"/>
                      </w:rPr>
                      <w:t>Education Consultation</w:t>
                    </w:r>
                  </w:p>
                  <w:p w14:paraId="1CA06D89" w14:textId="74767DBE" w:rsidR="004A4D90" w:rsidRPr="005B1F63" w:rsidRDefault="004A4D90" w:rsidP="004A4D90">
                    <w:pPr>
                      <w:tabs>
                        <w:tab w:val="left" w:pos="6005"/>
                      </w:tabs>
                      <w:spacing w:before="120" w:after="0" w:line="240" w:lineRule="auto"/>
                      <w:rPr>
                        <w:rFonts w:eastAsia="Times New Roman" w:cs="Arial"/>
                        <w:b/>
                        <w:color w:val="FFFFFF"/>
                        <w:sz w:val="56"/>
                        <w:szCs w:val="56"/>
                      </w:rPr>
                    </w:pPr>
                    <w:r>
                      <w:rPr>
                        <w:rFonts w:eastAsia="Times New Roman" w:cs="Arial"/>
                        <w:b/>
                        <w:color w:val="FFFFFF"/>
                        <w:sz w:val="44"/>
                        <w:szCs w:val="44"/>
                      </w:rPr>
                      <w:t>Seal CE Primary School</w:t>
                    </w:r>
                  </w:p>
                  <w:p w14:paraId="5196F1EB" w14:textId="04C09429" w:rsidR="004A4D90" w:rsidRDefault="004A4D90" w:rsidP="004A4D90">
                    <w:pPr>
                      <w:rPr>
                        <w:rFonts w:cs="Arial"/>
                        <w:b/>
                        <w:color w:val="FFFFFF" w:themeColor="background1"/>
                        <w:sz w:val="28"/>
                        <w:szCs w:val="28"/>
                      </w:rPr>
                    </w:pPr>
                    <w:r>
                      <w:rPr>
                        <w:rFonts w:cs="Arial"/>
                        <w:b/>
                        <w:color w:val="FFFFFF" w:themeColor="background1"/>
                        <w:sz w:val="28"/>
                        <w:szCs w:val="28"/>
                      </w:rPr>
                      <w:t>Date of consultation 7 May 2019 to 4 June 2019</w:t>
                    </w:r>
                  </w:p>
                  <w:p w14:paraId="26CB9359" w14:textId="77777777" w:rsidR="004A4D90" w:rsidRPr="00C658BA" w:rsidRDefault="004A4D90" w:rsidP="004A4D90">
                    <w:pPr>
                      <w:tabs>
                        <w:tab w:val="left" w:pos="6005"/>
                      </w:tabs>
                      <w:spacing w:before="120" w:after="0" w:line="240" w:lineRule="auto"/>
                      <w:rPr>
                        <w:rFonts w:eastAsia="Times New Roman" w:cs="Arial"/>
                        <w:b/>
                        <w:color w:val="FFFFFF"/>
                        <w:sz w:val="32"/>
                        <w:szCs w:val="3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04655"/>
    <w:multiLevelType w:val="hybridMultilevel"/>
    <w:tmpl w:val="EC065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C4459"/>
    <w:multiLevelType w:val="hybridMultilevel"/>
    <w:tmpl w:val="B9EAF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F7EFC"/>
    <w:multiLevelType w:val="hybridMultilevel"/>
    <w:tmpl w:val="97C04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33C60"/>
    <w:multiLevelType w:val="hybridMultilevel"/>
    <w:tmpl w:val="EAD4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B30D8"/>
    <w:multiLevelType w:val="hybridMultilevel"/>
    <w:tmpl w:val="24E84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49C38B0"/>
    <w:multiLevelType w:val="hybridMultilevel"/>
    <w:tmpl w:val="DDE2A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76604"/>
    <w:multiLevelType w:val="hybridMultilevel"/>
    <w:tmpl w:val="09D0C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35446D"/>
    <w:multiLevelType w:val="hybridMultilevel"/>
    <w:tmpl w:val="855207EE"/>
    <w:lvl w:ilvl="0" w:tplc="08090001">
      <w:start w:val="1"/>
      <w:numFmt w:val="bullet"/>
      <w:lvlText w:val=""/>
      <w:lvlJc w:val="left"/>
      <w:pPr>
        <w:ind w:left="720" w:hanging="360"/>
      </w:pPr>
      <w:rPr>
        <w:rFonts w:ascii="Symbol" w:hAnsi="Symbol" w:hint="default"/>
      </w:rPr>
    </w:lvl>
    <w:lvl w:ilvl="1" w:tplc="18165C1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C60888"/>
    <w:multiLevelType w:val="hybridMultilevel"/>
    <w:tmpl w:val="E65C1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A90EA9"/>
    <w:multiLevelType w:val="hybridMultilevel"/>
    <w:tmpl w:val="80944386"/>
    <w:lvl w:ilvl="0" w:tplc="F4AAC7E8">
      <w:start w:val="1"/>
      <w:numFmt w:val="decimal"/>
      <w:lvlText w:val="%1."/>
      <w:lvlJc w:val="left"/>
      <w:pPr>
        <w:ind w:left="360" w:hanging="360"/>
      </w:pPr>
      <w:rPr>
        <w:rFonts w:ascii="Arial" w:hAnsi="Arial" w:hint="default"/>
        <w:b/>
        <w:i w:val="0"/>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A43C8"/>
    <w:multiLevelType w:val="hybridMultilevel"/>
    <w:tmpl w:val="03DA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5137B4"/>
    <w:multiLevelType w:val="hybridMultilevel"/>
    <w:tmpl w:val="8EEEDC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D46624A"/>
    <w:multiLevelType w:val="hybridMultilevel"/>
    <w:tmpl w:val="05A4DA4E"/>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F7768C1"/>
    <w:multiLevelType w:val="hybridMultilevel"/>
    <w:tmpl w:val="8DD6C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2975C3A"/>
    <w:multiLevelType w:val="hybridMultilevel"/>
    <w:tmpl w:val="5C9ADA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7"/>
  </w:num>
  <w:num w:numId="4">
    <w:abstractNumId w:val="1"/>
  </w:num>
  <w:num w:numId="5">
    <w:abstractNumId w:val="3"/>
  </w:num>
  <w:num w:numId="6">
    <w:abstractNumId w:val="5"/>
  </w:num>
  <w:num w:numId="7">
    <w:abstractNumId w:val="4"/>
  </w:num>
  <w:num w:numId="8">
    <w:abstractNumId w:val="2"/>
  </w:num>
  <w:num w:numId="9">
    <w:abstractNumId w:val="15"/>
  </w:num>
  <w:num w:numId="10">
    <w:abstractNumId w:val="10"/>
  </w:num>
  <w:num w:numId="11">
    <w:abstractNumId w:val="14"/>
  </w:num>
  <w:num w:numId="12">
    <w:abstractNumId w:val="0"/>
  </w:num>
  <w:num w:numId="13">
    <w:abstractNumId w:val="8"/>
  </w:num>
  <w:num w:numId="14">
    <w:abstractNumId w:val="16"/>
  </w:num>
  <w:num w:numId="15">
    <w:abstractNumId w:val="13"/>
  </w:num>
  <w:num w:numId="16">
    <w:abstractNumId w:val="11"/>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BA"/>
    <w:rsid w:val="0002057D"/>
    <w:rsid w:val="000368B5"/>
    <w:rsid w:val="00042981"/>
    <w:rsid w:val="000A5C3B"/>
    <w:rsid w:val="00123F14"/>
    <w:rsid w:val="002035D9"/>
    <w:rsid w:val="002417E4"/>
    <w:rsid w:val="00254E31"/>
    <w:rsid w:val="00273D22"/>
    <w:rsid w:val="00283222"/>
    <w:rsid w:val="00283342"/>
    <w:rsid w:val="00287E39"/>
    <w:rsid w:val="002E5C06"/>
    <w:rsid w:val="002F33F3"/>
    <w:rsid w:val="00322593"/>
    <w:rsid w:val="0033094D"/>
    <w:rsid w:val="00376772"/>
    <w:rsid w:val="00381D78"/>
    <w:rsid w:val="003D0A95"/>
    <w:rsid w:val="00472F83"/>
    <w:rsid w:val="00481034"/>
    <w:rsid w:val="004A4D90"/>
    <w:rsid w:val="004B1F37"/>
    <w:rsid w:val="004C2C38"/>
    <w:rsid w:val="004C43B3"/>
    <w:rsid w:val="004F3C39"/>
    <w:rsid w:val="0051517D"/>
    <w:rsid w:val="00554D69"/>
    <w:rsid w:val="0055796B"/>
    <w:rsid w:val="005929FD"/>
    <w:rsid w:val="005B1F63"/>
    <w:rsid w:val="005C1D7D"/>
    <w:rsid w:val="005D0BCD"/>
    <w:rsid w:val="005D774F"/>
    <w:rsid w:val="005E17E0"/>
    <w:rsid w:val="005F14EF"/>
    <w:rsid w:val="005F1B5A"/>
    <w:rsid w:val="00637277"/>
    <w:rsid w:val="00637DD2"/>
    <w:rsid w:val="0064622C"/>
    <w:rsid w:val="006B4AD6"/>
    <w:rsid w:val="00705EF1"/>
    <w:rsid w:val="007D7774"/>
    <w:rsid w:val="007F0380"/>
    <w:rsid w:val="00834605"/>
    <w:rsid w:val="0086096B"/>
    <w:rsid w:val="008812B3"/>
    <w:rsid w:val="008A2039"/>
    <w:rsid w:val="008D755A"/>
    <w:rsid w:val="008F673C"/>
    <w:rsid w:val="0091055A"/>
    <w:rsid w:val="009257C2"/>
    <w:rsid w:val="00927F46"/>
    <w:rsid w:val="009E2605"/>
    <w:rsid w:val="00A371EE"/>
    <w:rsid w:val="00A52DB3"/>
    <w:rsid w:val="00A531DE"/>
    <w:rsid w:val="00A84C56"/>
    <w:rsid w:val="00AA1BAB"/>
    <w:rsid w:val="00AE0D04"/>
    <w:rsid w:val="00AE5BDF"/>
    <w:rsid w:val="00B162A6"/>
    <w:rsid w:val="00B4058A"/>
    <w:rsid w:val="00B53BC4"/>
    <w:rsid w:val="00B703C9"/>
    <w:rsid w:val="00B73F6B"/>
    <w:rsid w:val="00B75D1B"/>
    <w:rsid w:val="00BB39EF"/>
    <w:rsid w:val="00BB3C1C"/>
    <w:rsid w:val="00C12F20"/>
    <w:rsid w:val="00C658BA"/>
    <w:rsid w:val="00D0371E"/>
    <w:rsid w:val="00D21357"/>
    <w:rsid w:val="00D52B7D"/>
    <w:rsid w:val="00D62A23"/>
    <w:rsid w:val="00D672D2"/>
    <w:rsid w:val="00E07C68"/>
    <w:rsid w:val="00E11C07"/>
    <w:rsid w:val="00E478A6"/>
    <w:rsid w:val="00E705F5"/>
    <w:rsid w:val="00F07C48"/>
    <w:rsid w:val="00F22692"/>
    <w:rsid w:val="00F5575E"/>
    <w:rsid w:val="00F77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8982E2"/>
  <w15:chartTrackingRefBased/>
  <w15:docId w15:val="{909B2D68-9F4E-4AAB-9C51-713D44DC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character" w:styleId="Hyperlink">
    <w:name w:val="Hyperlink"/>
    <w:uiPriority w:val="99"/>
    <w:unhideWhenUsed/>
    <w:rsid w:val="005929FD"/>
    <w:rPr>
      <w:color w:val="0563C1"/>
      <w:u w:val="single"/>
    </w:rPr>
  </w:style>
  <w:style w:type="character" w:styleId="UnresolvedMention">
    <w:name w:val="Unresolved Mention"/>
    <w:uiPriority w:val="99"/>
    <w:semiHidden/>
    <w:unhideWhenUsed/>
    <w:rsid w:val="005929FD"/>
    <w:rPr>
      <w:color w:val="605E5C"/>
      <w:shd w:val="clear" w:color="auto" w:fill="E1DFDD"/>
    </w:rPr>
  </w:style>
  <w:style w:type="table" w:styleId="TableGrid">
    <w:name w:val="Table Grid"/>
    <w:basedOn w:val="TableNormal"/>
    <w:rsid w:val="005B1F63"/>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B1F63"/>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E478A6"/>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 w:type="paragraph" w:styleId="NormalWeb">
    <w:name w:val="Normal (Web)"/>
    <w:basedOn w:val="Normal"/>
    <w:uiPriority w:val="99"/>
    <w:unhideWhenUsed/>
    <w:rsid w:val="00E478A6"/>
    <w:pPr>
      <w:spacing w:after="165" w:line="240" w:lineRule="auto"/>
    </w:pPr>
    <w:rPr>
      <w:rFonts w:ascii="Times New Roman" w:eastAsia="Times New Roman" w:hAnsi="Times New Roman"/>
      <w:sz w:val="24"/>
      <w:szCs w:val="24"/>
      <w:lang w:eastAsia="en-GB"/>
    </w:rPr>
  </w:style>
  <w:style w:type="paragraph" w:styleId="NoSpacing">
    <w:name w:val="No Spacing"/>
    <w:uiPriority w:val="1"/>
    <w:qFormat/>
    <w:rsid w:val="00E478A6"/>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108327">
      <w:bodyDiv w:val="1"/>
      <w:marLeft w:val="0"/>
      <w:marRight w:val="0"/>
      <w:marTop w:val="0"/>
      <w:marBottom w:val="0"/>
      <w:divBdr>
        <w:top w:val="none" w:sz="0" w:space="0" w:color="auto"/>
        <w:left w:val="none" w:sz="0" w:space="0" w:color="auto"/>
        <w:bottom w:val="none" w:sz="0" w:space="0" w:color="auto"/>
        <w:right w:val="none" w:sz="0" w:space="0" w:color="auto"/>
      </w:divBdr>
    </w:div>
    <w:div w:id="157077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consultations@kent.gov.uk"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t.gov.uk/sendstrateg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ent.gov.uk/educationprovision" TargetMode="External"/><Relationship Id="rId4" Type="http://schemas.openxmlformats.org/officeDocument/2006/relationships/settings" Target="settings.xml"/><Relationship Id="rId9" Type="http://schemas.openxmlformats.org/officeDocument/2006/relationships/hyperlink" Target="http://www.kent.gov.uk/schoolconsultation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F1E51-0F4A-4836-9342-6F48A583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Medwin, Lorraine - CY EPA</dc:creator>
  <cp:keywords/>
  <dc:description/>
  <cp:lastModifiedBy>Hart, David - CY EPA</cp:lastModifiedBy>
  <cp:revision>8</cp:revision>
  <cp:lastPrinted>2019-02-21T15:13:00Z</cp:lastPrinted>
  <dcterms:created xsi:type="dcterms:W3CDTF">2019-05-03T11:54:00Z</dcterms:created>
  <dcterms:modified xsi:type="dcterms:W3CDTF">2019-05-03T12:26:00Z</dcterms:modified>
</cp:coreProperties>
</file>