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811B" w14:textId="77777777" w:rsidR="003C59D3" w:rsidRDefault="003C59D3">
      <w:bookmarkStart w:id="0" w:name="_GoBack"/>
      <w:bookmarkEnd w:id="0"/>
    </w:p>
    <w:tbl>
      <w:tblPr>
        <w:tblStyle w:val="TableGrid"/>
        <w:tblW w:w="0" w:type="auto"/>
        <w:tblLook w:val="04A0" w:firstRow="1" w:lastRow="0" w:firstColumn="1" w:lastColumn="0" w:noHBand="0" w:noVBand="1"/>
      </w:tblPr>
      <w:tblGrid>
        <w:gridCol w:w="1413"/>
        <w:gridCol w:w="7603"/>
      </w:tblGrid>
      <w:tr w:rsidR="00015645" w14:paraId="66B78AB4" w14:textId="77777777" w:rsidTr="46CC5D14">
        <w:tc>
          <w:tcPr>
            <w:tcW w:w="9016" w:type="dxa"/>
            <w:gridSpan w:val="2"/>
          </w:tcPr>
          <w:p w14:paraId="0F13AB80" w14:textId="77777777" w:rsidR="003C59D3" w:rsidRDefault="003C59D3" w:rsidP="003C59D3">
            <w:pPr>
              <w:jc w:val="center"/>
              <w:rPr>
                <w:sz w:val="24"/>
                <w:szCs w:val="24"/>
              </w:rPr>
            </w:pPr>
            <w:r>
              <w:rPr>
                <w:b/>
                <w:noProof/>
                <w:sz w:val="28"/>
                <w:u w:val="single"/>
                <w:lang w:eastAsia="en-GB"/>
              </w:rPr>
              <w:drawing>
                <wp:anchor distT="0" distB="0" distL="114300" distR="114300" simplePos="0" relativeHeight="251676672" behindDoc="0" locked="0" layoutInCell="1" allowOverlap="1" wp14:anchorId="08CF6027" wp14:editId="16A86D85">
                  <wp:simplePos x="0" y="0"/>
                  <wp:positionH relativeFrom="column">
                    <wp:posOffset>4713287</wp:posOffset>
                  </wp:positionH>
                  <wp:positionV relativeFrom="paragraph">
                    <wp:posOffset>163195</wp:posOffset>
                  </wp:positionV>
                  <wp:extent cx="766763" cy="5907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763" cy="590758"/>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u w:val="single"/>
                <w:lang w:eastAsia="en-GB"/>
              </w:rPr>
              <w:drawing>
                <wp:anchor distT="0" distB="0" distL="114300" distR="114300" simplePos="0" relativeHeight="251674624" behindDoc="0" locked="0" layoutInCell="1" allowOverlap="1" wp14:anchorId="586DDB38" wp14:editId="097FD9B3">
                  <wp:simplePos x="0" y="0"/>
                  <wp:positionH relativeFrom="column">
                    <wp:posOffset>161607</wp:posOffset>
                  </wp:positionH>
                  <wp:positionV relativeFrom="paragraph">
                    <wp:posOffset>165100</wp:posOffset>
                  </wp:positionV>
                  <wp:extent cx="766763" cy="5907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763" cy="590758"/>
                          </a:xfrm>
                          <a:prstGeom prst="rect">
                            <a:avLst/>
                          </a:prstGeom>
                          <a:noFill/>
                        </pic:spPr>
                      </pic:pic>
                    </a:graphicData>
                  </a:graphic>
                  <wp14:sizeRelH relativeFrom="page">
                    <wp14:pctWidth>0</wp14:pctWidth>
                  </wp14:sizeRelH>
                  <wp14:sizeRelV relativeFrom="page">
                    <wp14:pctHeight>0</wp14:pctHeight>
                  </wp14:sizeRelV>
                </wp:anchor>
              </w:drawing>
            </w:r>
          </w:p>
          <w:p w14:paraId="00A6F3F1" w14:textId="77777777" w:rsidR="003C59D3" w:rsidRPr="003C59D3" w:rsidRDefault="003C59D3" w:rsidP="003C59D3">
            <w:pPr>
              <w:jc w:val="center"/>
              <w:rPr>
                <w:b/>
                <w:sz w:val="28"/>
                <w:szCs w:val="28"/>
              </w:rPr>
            </w:pPr>
          </w:p>
          <w:p w14:paraId="1FE91EFF" w14:textId="2D1CBB6E" w:rsidR="003C59D3" w:rsidRPr="003C59D3" w:rsidRDefault="00255E5E" w:rsidP="003C59D3">
            <w:pPr>
              <w:jc w:val="center"/>
              <w:rPr>
                <w:b/>
                <w:sz w:val="28"/>
                <w:szCs w:val="28"/>
              </w:rPr>
            </w:pPr>
            <w:r>
              <w:rPr>
                <w:b/>
                <w:sz w:val="28"/>
                <w:szCs w:val="28"/>
              </w:rPr>
              <w:t>Dragonflies Friday 24</w:t>
            </w:r>
            <w:r>
              <w:rPr>
                <w:b/>
                <w:sz w:val="28"/>
                <w:szCs w:val="28"/>
                <w:vertAlign w:val="superscript"/>
              </w:rPr>
              <w:t>th</w:t>
            </w:r>
            <w:r w:rsidR="003C59D3" w:rsidRPr="003C59D3">
              <w:rPr>
                <w:b/>
                <w:sz w:val="28"/>
                <w:szCs w:val="28"/>
              </w:rPr>
              <w:t xml:space="preserve"> April</w:t>
            </w:r>
          </w:p>
          <w:p w14:paraId="4D56EA30" w14:textId="77777777" w:rsidR="003C59D3" w:rsidRDefault="003C59D3" w:rsidP="003C59D3">
            <w:pPr>
              <w:jc w:val="center"/>
              <w:rPr>
                <w:sz w:val="24"/>
                <w:szCs w:val="24"/>
              </w:rPr>
            </w:pPr>
          </w:p>
          <w:p w14:paraId="1A6318B5" w14:textId="77777777" w:rsidR="003C59D3" w:rsidRPr="003C59D3" w:rsidRDefault="003C59D3" w:rsidP="003C59D3">
            <w:pPr>
              <w:jc w:val="center"/>
              <w:rPr>
                <w:sz w:val="24"/>
                <w:szCs w:val="24"/>
              </w:rPr>
            </w:pPr>
          </w:p>
        </w:tc>
      </w:tr>
      <w:tr w:rsidR="00015645" w14:paraId="2B13DA56" w14:textId="77777777" w:rsidTr="46CC5D14">
        <w:tc>
          <w:tcPr>
            <w:tcW w:w="1413" w:type="dxa"/>
          </w:tcPr>
          <w:p w14:paraId="2A510903" w14:textId="77777777" w:rsidR="00015645" w:rsidRPr="003C59D3" w:rsidRDefault="00015645" w:rsidP="003B11A4">
            <w:pPr>
              <w:rPr>
                <w:b/>
                <w:sz w:val="28"/>
                <w:szCs w:val="28"/>
              </w:rPr>
            </w:pPr>
            <w:r w:rsidRPr="003C59D3">
              <w:rPr>
                <w:b/>
                <w:sz w:val="28"/>
                <w:szCs w:val="28"/>
              </w:rPr>
              <w:t>Timings</w:t>
            </w:r>
          </w:p>
        </w:tc>
        <w:tc>
          <w:tcPr>
            <w:tcW w:w="7603" w:type="dxa"/>
          </w:tcPr>
          <w:p w14:paraId="01D387F8" w14:textId="77777777" w:rsidR="00015645" w:rsidRPr="003C59D3" w:rsidRDefault="00015645" w:rsidP="003B11A4">
            <w:pPr>
              <w:jc w:val="center"/>
              <w:rPr>
                <w:b/>
                <w:sz w:val="28"/>
                <w:szCs w:val="28"/>
              </w:rPr>
            </w:pPr>
            <w:r w:rsidRPr="003C59D3">
              <w:rPr>
                <w:b/>
                <w:sz w:val="28"/>
                <w:szCs w:val="28"/>
              </w:rPr>
              <w:t>Activity</w:t>
            </w:r>
          </w:p>
        </w:tc>
      </w:tr>
      <w:tr w:rsidR="00015645" w14:paraId="6B46A501" w14:textId="77777777" w:rsidTr="46CC5D14">
        <w:tc>
          <w:tcPr>
            <w:tcW w:w="1413" w:type="dxa"/>
          </w:tcPr>
          <w:p w14:paraId="33ABD349" w14:textId="77777777" w:rsidR="00015645" w:rsidRPr="00654397" w:rsidRDefault="00015645" w:rsidP="003B11A4">
            <w:pPr>
              <w:rPr>
                <w:sz w:val="24"/>
                <w:szCs w:val="24"/>
              </w:rPr>
            </w:pPr>
            <w:r w:rsidRPr="00654397">
              <w:rPr>
                <w:sz w:val="24"/>
                <w:szCs w:val="24"/>
              </w:rPr>
              <w:t>9:00 – 9:30</w:t>
            </w:r>
          </w:p>
          <w:p w14:paraId="61D57148" w14:textId="77777777" w:rsidR="00654397" w:rsidRDefault="00654397" w:rsidP="003B11A4">
            <w:r>
              <w:rPr>
                <w:rFonts w:ascii="Roboto" w:hAnsi="Roboto"/>
                <w:noProof/>
                <w:color w:val="2962FF"/>
                <w:lang w:eastAsia="en-GB"/>
              </w:rPr>
              <w:drawing>
                <wp:anchor distT="0" distB="0" distL="114300" distR="114300" simplePos="0" relativeHeight="251659264" behindDoc="0" locked="0" layoutInCell="1" allowOverlap="1" wp14:anchorId="3A2F5106" wp14:editId="444437F5">
                  <wp:simplePos x="0" y="0"/>
                  <wp:positionH relativeFrom="column">
                    <wp:posOffset>47625</wp:posOffset>
                  </wp:positionH>
                  <wp:positionV relativeFrom="paragraph">
                    <wp:posOffset>170180</wp:posOffset>
                  </wp:positionV>
                  <wp:extent cx="542925" cy="542925"/>
                  <wp:effectExtent l="0" t="0" r="9525" b="9525"/>
                  <wp:wrapNone/>
                  <wp:docPr id="14" name="Picture 14" descr="Image result for reading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7C839" w14:textId="77777777" w:rsidR="00654397" w:rsidRDefault="00654397" w:rsidP="003B11A4"/>
          <w:p w14:paraId="2C791038" w14:textId="77777777" w:rsidR="00654397" w:rsidRDefault="00654397" w:rsidP="003B11A4"/>
          <w:p w14:paraId="3B700232" w14:textId="77777777" w:rsidR="00654397" w:rsidRDefault="00654397" w:rsidP="003B11A4"/>
          <w:p w14:paraId="53110770" w14:textId="77777777" w:rsidR="00654397" w:rsidRDefault="00654397" w:rsidP="003B11A4"/>
        </w:tc>
        <w:tc>
          <w:tcPr>
            <w:tcW w:w="7603" w:type="dxa"/>
          </w:tcPr>
          <w:p w14:paraId="4F573445" w14:textId="77777777" w:rsidR="00654397" w:rsidRPr="00654397" w:rsidRDefault="00654397" w:rsidP="00654397">
            <w:pPr>
              <w:jc w:val="center"/>
              <w:rPr>
                <w:sz w:val="24"/>
                <w:szCs w:val="24"/>
              </w:rPr>
            </w:pPr>
            <w:r w:rsidRPr="00654397">
              <w:rPr>
                <w:sz w:val="24"/>
                <w:szCs w:val="24"/>
              </w:rPr>
              <w:t xml:space="preserve">Reading – If you are in </w:t>
            </w:r>
            <w:r w:rsidRPr="00654397">
              <w:rPr>
                <w:b/>
                <w:sz w:val="24"/>
                <w:szCs w:val="24"/>
                <w:u w:val="single"/>
              </w:rPr>
              <w:t xml:space="preserve">Read, Write </w:t>
            </w:r>
            <w:proofErr w:type="spellStart"/>
            <w:r w:rsidRPr="00654397">
              <w:rPr>
                <w:b/>
                <w:sz w:val="24"/>
                <w:szCs w:val="24"/>
                <w:u w:val="single"/>
              </w:rPr>
              <w:t>Inc</w:t>
            </w:r>
            <w:proofErr w:type="spellEnd"/>
            <w:r w:rsidRPr="00654397">
              <w:rPr>
                <w:b/>
                <w:sz w:val="24"/>
                <w:szCs w:val="24"/>
                <w:u w:val="single"/>
              </w:rPr>
              <w:t>,</w:t>
            </w:r>
            <w:r w:rsidRPr="00654397">
              <w:rPr>
                <w:sz w:val="24"/>
                <w:szCs w:val="24"/>
              </w:rPr>
              <w:t xml:space="preserve"> Oxford Owl have made available the e-books relevant to your RWI level. You will need to create a login first so please visit:</w:t>
            </w:r>
          </w:p>
          <w:p w14:paraId="5F7D1A13" w14:textId="77777777" w:rsidR="00654397" w:rsidRPr="00654397" w:rsidRDefault="00057974" w:rsidP="00654397">
            <w:pPr>
              <w:jc w:val="center"/>
              <w:rPr>
                <w:sz w:val="24"/>
                <w:szCs w:val="24"/>
              </w:rPr>
            </w:pPr>
            <w:hyperlink r:id="rId11" w:history="1">
              <w:r w:rsidR="00654397" w:rsidRPr="00654397">
                <w:rPr>
                  <w:rStyle w:val="Hyperlink"/>
                  <w:sz w:val="24"/>
                  <w:szCs w:val="24"/>
                </w:rPr>
                <w:t>https://www.oxfordowl.co.uk/user/sign_up.html</w:t>
              </w:r>
            </w:hyperlink>
          </w:p>
          <w:p w14:paraId="5D5E3107" w14:textId="77777777" w:rsidR="00654397" w:rsidRPr="00654397" w:rsidRDefault="00654397" w:rsidP="00654397">
            <w:pPr>
              <w:jc w:val="center"/>
              <w:rPr>
                <w:sz w:val="24"/>
                <w:szCs w:val="24"/>
              </w:rPr>
            </w:pPr>
          </w:p>
          <w:p w14:paraId="018BC97D" w14:textId="77777777" w:rsidR="00654397" w:rsidRPr="00654397" w:rsidRDefault="00654397" w:rsidP="00654397">
            <w:pPr>
              <w:jc w:val="center"/>
              <w:rPr>
                <w:sz w:val="24"/>
                <w:szCs w:val="24"/>
              </w:rPr>
            </w:pPr>
            <w:r w:rsidRPr="00654397">
              <w:rPr>
                <w:sz w:val="24"/>
                <w:szCs w:val="24"/>
              </w:rPr>
              <w:t>Once you have confirmed your login on your email it will direct you to a page that says “Find a book” Please click on that and then follow the instructions below.</w:t>
            </w:r>
          </w:p>
          <w:p w14:paraId="6ABD821F" w14:textId="77777777" w:rsidR="00654397" w:rsidRPr="00654397" w:rsidRDefault="00654397" w:rsidP="00654397">
            <w:pPr>
              <w:jc w:val="center"/>
              <w:rPr>
                <w:b/>
                <w:sz w:val="24"/>
                <w:szCs w:val="24"/>
              </w:rPr>
            </w:pPr>
          </w:p>
          <w:p w14:paraId="0335C492" w14:textId="77777777" w:rsidR="00654397" w:rsidRPr="00654397" w:rsidRDefault="00654397" w:rsidP="00654397">
            <w:pPr>
              <w:jc w:val="center"/>
              <w:rPr>
                <w:b/>
                <w:sz w:val="24"/>
                <w:szCs w:val="24"/>
              </w:rPr>
            </w:pPr>
            <w:r w:rsidRPr="00654397">
              <w:rPr>
                <w:b/>
                <w:sz w:val="24"/>
                <w:szCs w:val="24"/>
              </w:rPr>
              <w:t>Click on e-books and find your relevant book colour to read. Please read the same book 3 times.</w:t>
            </w:r>
          </w:p>
          <w:p w14:paraId="40C2C3CB" w14:textId="77777777" w:rsidR="00654397" w:rsidRPr="00654397" w:rsidRDefault="00654397" w:rsidP="00654397">
            <w:pPr>
              <w:jc w:val="center"/>
              <w:rPr>
                <w:sz w:val="24"/>
                <w:szCs w:val="24"/>
              </w:rPr>
            </w:pPr>
            <w:r w:rsidRPr="00654397">
              <w:rPr>
                <w:sz w:val="24"/>
                <w:szCs w:val="24"/>
              </w:rPr>
              <w:t>1</w:t>
            </w:r>
            <w:r w:rsidRPr="00654397">
              <w:rPr>
                <w:sz w:val="24"/>
                <w:szCs w:val="24"/>
                <w:vertAlign w:val="superscript"/>
              </w:rPr>
              <w:t>st</w:t>
            </w:r>
            <w:r w:rsidRPr="00654397">
              <w:rPr>
                <w:sz w:val="24"/>
                <w:szCs w:val="24"/>
              </w:rPr>
              <w:t xml:space="preserve"> day – read to decode the words and make sure you can read every word in the book.</w:t>
            </w:r>
          </w:p>
          <w:p w14:paraId="0ADE29C7" w14:textId="77777777" w:rsidR="00654397" w:rsidRPr="00654397" w:rsidRDefault="00654397" w:rsidP="00654397">
            <w:pPr>
              <w:jc w:val="center"/>
              <w:rPr>
                <w:sz w:val="24"/>
                <w:szCs w:val="24"/>
              </w:rPr>
            </w:pPr>
            <w:r w:rsidRPr="00654397">
              <w:rPr>
                <w:sz w:val="24"/>
                <w:szCs w:val="24"/>
              </w:rPr>
              <w:t>2</w:t>
            </w:r>
            <w:r w:rsidRPr="00654397">
              <w:rPr>
                <w:sz w:val="24"/>
                <w:szCs w:val="24"/>
                <w:vertAlign w:val="superscript"/>
              </w:rPr>
              <w:t>nd</w:t>
            </w:r>
            <w:r w:rsidRPr="00654397">
              <w:rPr>
                <w:sz w:val="24"/>
                <w:szCs w:val="24"/>
              </w:rPr>
              <w:t xml:space="preserve"> day – read the book again and try to read with fluency and expression.</w:t>
            </w:r>
          </w:p>
          <w:p w14:paraId="07F57869" w14:textId="77777777" w:rsidR="00654397" w:rsidRPr="00654397" w:rsidRDefault="00654397" w:rsidP="00654397">
            <w:pPr>
              <w:jc w:val="center"/>
              <w:rPr>
                <w:sz w:val="24"/>
                <w:szCs w:val="24"/>
              </w:rPr>
            </w:pPr>
            <w:r w:rsidRPr="00654397">
              <w:rPr>
                <w:sz w:val="24"/>
                <w:szCs w:val="24"/>
              </w:rPr>
              <w:t>3</w:t>
            </w:r>
            <w:r w:rsidRPr="00654397">
              <w:rPr>
                <w:sz w:val="24"/>
                <w:szCs w:val="24"/>
                <w:vertAlign w:val="superscript"/>
              </w:rPr>
              <w:t>rd</w:t>
            </w:r>
            <w:r w:rsidRPr="00654397">
              <w:rPr>
                <w:sz w:val="24"/>
                <w:szCs w:val="24"/>
              </w:rPr>
              <w:t xml:space="preserve"> day – read the book again and answer the comprehension questions at the end.</w:t>
            </w:r>
          </w:p>
          <w:p w14:paraId="6F1901B3" w14:textId="77777777" w:rsidR="00654397" w:rsidRPr="00654397" w:rsidRDefault="00654397" w:rsidP="00654397">
            <w:pPr>
              <w:jc w:val="center"/>
              <w:rPr>
                <w:sz w:val="24"/>
                <w:szCs w:val="24"/>
              </w:rPr>
            </w:pPr>
          </w:p>
          <w:p w14:paraId="2D631AA7" w14:textId="77777777" w:rsidR="00654397" w:rsidRPr="00654397" w:rsidRDefault="00654397" w:rsidP="00654397">
            <w:pPr>
              <w:jc w:val="center"/>
              <w:rPr>
                <w:sz w:val="24"/>
                <w:szCs w:val="24"/>
              </w:rPr>
            </w:pPr>
            <w:r w:rsidRPr="00654397">
              <w:rPr>
                <w:sz w:val="24"/>
                <w:szCs w:val="24"/>
              </w:rPr>
              <w:t>Please take part in the Speed Sounds lesson which is live streamed from:</w:t>
            </w:r>
          </w:p>
          <w:p w14:paraId="4E023E6D" w14:textId="77777777" w:rsidR="00654397" w:rsidRPr="00654397" w:rsidRDefault="00654397" w:rsidP="00654397">
            <w:pPr>
              <w:jc w:val="center"/>
              <w:rPr>
                <w:sz w:val="24"/>
                <w:szCs w:val="24"/>
              </w:rPr>
            </w:pPr>
          </w:p>
          <w:p w14:paraId="4721B98F" w14:textId="77777777" w:rsidR="00654397" w:rsidRPr="00654397" w:rsidRDefault="00057974" w:rsidP="00654397">
            <w:pPr>
              <w:jc w:val="center"/>
              <w:rPr>
                <w:sz w:val="24"/>
                <w:szCs w:val="24"/>
              </w:rPr>
            </w:pPr>
            <w:hyperlink r:id="rId12" w:history="1">
              <w:r w:rsidR="00654397" w:rsidRPr="00654397">
                <w:rPr>
                  <w:rStyle w:val="Hyperlink"/>
                  <w:sz w:val="24"/>
                  <w:szCs w:val="24"/>
                </w:rPr>
                <w:t>https://www.youtube.com/channel/UCo7fbLgY2oA_cFCIg9GdxtQ</w:t>
              </w:r>
            </w:hyperlink>
          </w:p>
          <w:p w14:paraId="73D8743E" w14:textId="77777777" w:rsidR="00654397" w:rsidRPr="00654397" w:rsidRDefault="00654397" w:rsidP="00654397">
            <w:pPr>
              <w:jc w:val="center"/>
              <w:rPr>
                <w:sz w:val="24"/>
                <w:szCs w:val="24"/>
              </w:rPr>
            </w:pPr>
          </w:p>
          <w:p w14:paraId="51F071CC" w14:textId="77777777" w:rsidR="00654397" w:rsidRPr="00654397" w:rsidRDefault="00654397" w:rsidP="00654397">
            <w:pPr>
              <w:jc w:val="center"/>
              <w:rPr>
                <w:sz w:val="24"/>
                <w:szCs w:val="24"/>
              </w:rPr>
            </w:pPr>
            <w:r w:rsidRPr="00654397">
              <w:rPr>
                <w:sz w:val="24"/>
                <w:szCs w:val="24"/>
              </w:rPr>
              <w:t>Set 1 lesson is at 9:30am or 12:30pm (red, green &amp; purple groups)</w:t>
            </w:r>
          </w:p>
          <w:p w14:paraId="104A81F1" w14:textId="77777777" w:rsidR="00654397" w:rsidRPr="00654397" w:rsidRDefault="00654397" w:rsidP="00654397">
            <w:pPr>
              <w:jc w:val="center"/>
              <w:rPr>
                <w:sz w:val="24"/>
                <w:szCs w:val="24"/>
              </w:rPr>
            </w:pPr>
            <w:r w:rsidRPr="00654397">
              <w:rPr>
                <w:sz w:val="24"/>
                <w:szCs w:val="24"/>
              </w:rPr>
              <w:t>Set 2 lesson is at 10:00am or 1:00pm (pink, orange and yellow groups)</w:t>
            </w:r>
          </w:p>
          <w:p w14:paraId="1567C46F" w14:textId="77777777" w:rsidR="00654397" w:rsidRPr="00654397" w:rsidRDefault="00654397" w:rsidP="00654397">
            <w:pPr>
              <w:jc w:val="center"/>
              <w:rPr>
                <w:sz w:val="24"/>
                <w:szCs w:val="24"/>
              </w:rPr>
            </w:pPr>
            <w:r w:rsidRPr="00654397">
              <w:rPr>
                <w:sz w:val="24"/>
                <w:szCs w:val="24"/>
              </w:rPr>
              <w:t>Set 3 lesson is at 10:30am or 1:30pm (blue and grey groups)</w:t>
            </w:r>
          </w:p>
          <w:p w14:paraId="48E78D8C" w14:textId="77777777" w:rsidR="00654397" w:rsidRPr="00654397" w:rsidRDefault="00654397" w:rsidP="00654397">
            <w:pPr>
              <w:jc w:val="center"/>
              <w:rPr>
                <w:sz w:val="24"/>
                <w:szCs w:val="24"/>
              </w:rPr>
            </w:pPr>
          </w:p>
          <w:p w14:paraId="762E08AD" w14:textId="77777777" w:rsidR="00654397" w:rsidRPr="00654397" w:rsidRDefault="00654397" w:rsidP="00654397">
            <w:pPr>
              <w:jc w:val="center"/>
              <w:rPr>
                <w:sz w:val="24"/>
                <w:szCs w:val="24"/>
              </w:rPr>
            </w:pPr>
          </w:p>
          <w:p w14:paraId="5F0FC65D" w14:textId="77777777" w:rsidR="00654397" w:rsidRPr="00654397" w:rsidRDefault="00654397" w:rsidP="00654397">
            <w:pPr>
              <w:jc w:val="center"/>
              <w:rPr>
                <w:sz w:val="24"/>
                <w:szCs w:val="24"/>
              </w:rPr>
            </w:pPr>
            <w:r w:rsidRPr="00654397">
              <w:rPr>
                <w:sz w:val="24"/>
                <w:szCs w:val="24"/>
              </w:rPr>
              <w:t>Please email your teacher to find out which group your child is in if you are not sure.</w:t>
            </w:r>
          </w:p>
          <w:p w14:paraId="7B39BED0" w14:textId="77777777" w:rsidR="00654397" w:rsidRPr="00654397" w:rsidRDefault="00654397" w:rsidP="00654397">
            <w:pPr>
              <w:jc w:val="center"/>
              <w:rPr>
                <w:sz w:val="24"/>
                <w:szCs w:val="24"/>
              </w:rPr>
            </w:pPr>
          </w:p>
          <w:p w14:paraId="715A3A61" w14:textId="77777777" w:rsidR="00654397" w:rsidRPr="00654397" w:rsidRDefault="00654397" w:rsidP="00654397">
            <w:pPr>
              <w:jc w:val="center"/>
              <w:rPr>
                <w:sz w:val="24"/>
                <w:szCs w:val="24"/>
              </w:rPr>
            </w:pPr>
            <w:r w:rsidRPr="00654397">
              <w:rPr>
                <w:sz w:val="24"/>
                <w:szCs w:val="24"/>
              </w:rPr>
              <w:t xml:space="preserve">If you are in </w:t>
            </w:r>
            <w:r w:rsidRPr="00654397">
              <w:rPr>
                <w:b/>
                <w:sz w:val="24"/>
                <w:szCs w:val="24"/>
                <w:u w:val="single"/>
              </w:rPr>
              <w:t>guided reading</w:t>
            </w:r>
            <w:r w:rsidRPr="00654397">
              <w:rPr>
                <w:sz w:val="24"/>
                <w:szCs w:val="24"/>
              </w:rPr>
              <w:t xml:space="preserve">, please read the next chapter of </w:t>
            </w:r>
            <w:r w:rsidRPr="00654397">
              <w:rPr>
                <w:i/>
                <w:sz w:val="24"/>
                <w:szCs w:val="24"/>
              </w:rPr>
              <w:t xml:space="preserve">Fantastic Mr Fox </w:t>
            </w:r>
            <w:r w:rsidRPr="00654397">
              <w:rPr>
                <w:sz w:val="24"/>
                <w:szCs w:val="24"/>
              </w:rPr>
              <w:t>on our class page and answer the retrieval questions. Please make sure you email this to your teacher.</w:t>
            </w:r>
          </w:p>
          <w:p w14:paraId="2D7E8F27" w14:textId="77777777" w:rsidR="00015645" w:rsidRDefault="00015645" w:rsidP="003B11A4"/>
        </w:tc>
      </w:tr>
      <w:tr w:rsidR="00015645" w14:paraId="128DBB25" w14:textId="77777777" w:rsidTr="46CC5D14">
        <w:tc>
          <w:tcPr>
            <w:tcW w:w="1413" w:type="dxa"/>
          </w:tcPr>
          <w:p w14:paraId="46DB2426" w14:textId="77777777" w:rsidR="00B941D4" w:rsidRDefault="00B941D4" w:rsidP="003B11A4">
            <w:pPr>
              <w:rPr>
                <w:sz w:val="24"/>
                <w:szCs w:val="24"/>
              </w:rPr>
            </w:pPr>
          </w:p>
          <w:p w14:paraId="788655DA" w14:textId="77777777" w:rsidR="00B941D4" w:rsidRDefault="00B941D4" w:rsidP="003B11A4">
            <w:pPr>
              <w:rPr>
                <w:sz w:val="24"/>
                <w:szCs w:val="24"/>
              </w:rPr>
            </w:pPr>
          </w:p>
          <w:p w14:paraId="7B54B68A" w14:textId="77777777" w:rsidR="00B941D4" w:rsidRDefault="00B941D4" w:rsidP="003B11A4">
            <w:pPr>
              <w:rPr>
                <w:sz w:val="24"/>
                <w:szCs w:val="24"/>
              </w:rPr>
            </w:pPr>
          </w:p>
          <w:p w14:paraId="1FC8B3E4" w14:textId="77777777" w:rsidR="00B941D4" w:rsidRDefault="00B941D4" w:rsidP="003B11A4">
            <w:pPr>
              <w:rPr>
                <w:sz w:val="24"/>
                <w:szCs w:val="24"/>
              </w:rPr>
            </w:pPr>
          </w:p>
          <w:p w14:paraId="2075147D" w14:textId="77777777" w:rsidR="00B941D4" w:rsidRDefault="00B941D4" w:rsidP="003B11A4">
            <w:pPr>
              <w:rPr>
                <w:sz w:val="24"/>
                <w:szCs w:val="24"/>
              </w:rPr>
            </w:pPr>
          </w:p>
          <w:p w14:paraId="7B4D55B7" w14:textId="77777777" w:rsidR="00B941D4" w:rsidRDefault="00B941D4" w:rsidP="003B11A4">
            <w:pPr>
              <w:rPr>
                <w:sz w:val="24"/>
                <w:szCs w:val="24"/>
              </w:rPr>
            </w:pPr>
          </w:p>
          <w:p w14:paraId="10350F67" w14:textId="469FCB76" w:rsidR="00015645" w:rsidRPr="00654397" w:rsidRDefault="00015645" w:rsidP="003B11A4">
            <w:pPr>
              <w:rPr>
                <w:sz w:val="24"/>
                <w:szCs w:val="24"/>
              </w:rPr>
            </w:pPr>
            <w:r w:rsidRPr="00654397">
              <w:rPr>
                <w:sz w:val="24"/>
                <w:szCs w:val="24"/>
              </w:rPr>
              <w:lastRenderedPageBreak/>
              <w:t>9:30 – 10:00</w:t>
            </w:r>
          </w:p>
          <w:p w14:paraId="5E9C9598" w14:textId="77777777" w:rsidR="00654397" w:rsidRDefault="00654397" w:rsidP="003B11A4"/>
          <w:p w14:paraId="3823C462" w14:textId="77777777" w:rsidR="00654397" w:rsidRDefault="00654397" w:rsidP="003B11A4">
            <w:r>
              <w:rPr>
                <w:rFonts w:ascii="Roboto" w:hAnsi="Roboto"/>
                <w:noProof/>
                <w:color w:val="2962FF"/>
                <w:lang w:eastAsia="en-GB"/>
              </w:rPr>
              <w:drawing>
                <wp:anchor distT="0" distB="0" distL="114300" distR="114300" simplePos="0" relativeHeight="251661312" behindDoc="1" locked="0" layoutInCell="1" allowOverlap="1" wp14:anchorId="0823979C" wp14:editId="587BFAD6">
                  <wp:simplePos x="0" y="0"/>
                  <wp:positionH relativeFrom="column">
                    <wp:posOffset>-1270</wp:posOffset>
                  </wp:positionH>
                  <wp:positionV relativeFrom="paragraph">
                    <wp:posOffset>165100</wp:posOffset>
                  </wp:positionV>
                  <wp:extent cx="634266" cy="634266"/>
                  <wp:effectExtent l="0" t="0" r="0" b="0"/>
                  <wp:wrapTight wrapText="bothSides">
                    <wp:wrapPolygon edited="0">
                      <wp:start x="0" y="0"/>
                      <wp:lineTo x="0" y="20778"/>
                      <wp:lineTo x="20778" y="20778"/>
                      <wp:lineTo x="20778" y="0"/>
                      <wp:lineTo x="0" y="0"/>
                    </wp:wrapPolygon>
                  </wp:wrapTight>
                  <wp:docPr id="15" name="Picture 15" descr="Image result for times tables clip 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s tables clip 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266" cy="6342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tcPr>
          <w:p w14:paraId="179065EE" w14:textId="77777777" w:rsidR="00B941D4" w:rsidRDefault="00B941D4" w:rsidP="00654397">
            <w:pPr>
              <w:jc w:val="center"/>
              <w:rPr>
                <w:sz w:val="24"/>
                <w:szCs w:val="24"/>
              </w:rPr>
            </w:pPr>
          </w:p>
          <w:p w14:paraId="1F24E300" w14:textId="77777777" w:rsidR="00B941D4" w:rsidRDefault="00B941D4" w:rsidP="00654397">
            <w:pPr>
              <w:jc w:val="center"/>
              <w:rPr>
                <w:sz w:val="24"/>
                <w:szCs w:val="24"/>
              </w:rPr>
            </w:pPr>
          </w:p>
          <w:p w14:paraId="604DFFCC" w14:textId="77777777" w:rsidR="00B941D4" w:rsidRDefault="00B941D4" w:rsidP="00654397">
            <w:pPr>
              <w:jc w:val="center"/>
              <w:rPr>
                <w:sz w:val="24"/>
                <w:szCs w:val="24"/>
              </w:rPr>
            </w:pPr>
          </w:p>
          <w:p w14:paraId="62A0AC2F" w14:textId="77777777" w:rsidR="00B941D4" w:rsidRDefault="00B941D4" w:rsidP="00654397">
            <w:pPr>
              <w:jc w:val="center"/>
              <w:rPr>
                <w:sz w:val="24"/>
                <w:szCs w:val="24"/>
              </w:rPr>
            </w:pPr>
          </w:p>
          <w:p w14:paraId="4BF6D98E" w14:textId="77777777" w:rsidR="00B941D4" w:rsidRDefault="00B941D4" w:rsidP="00654397">
            <w:pPr>
              <w:jc w:val="center"/>
              <w:rPr>
                <w:sz w:val="24"/>
                <w:szCs w:val="24"/>
              </w:rPr>
            </w:pPr>
          </w:p>
          <w:p w14:paraId="507190A6" w14:textId="77777777" w:rsidR="00B941D4" w:rsidRDefault="00B941D4" w:rsidP="00654397">
            <w:pPr>
              <w:jc w:val="center"/>
              <w:rPr>
                <w:sz w:val="24"/>
                <w:szCs w:val="24"/>
              </w:rPr>
            </w:pPr>
          </w:p>
          <w:p w14:paraId="0466A1E4" w14:textId="77777777" w:rsidR="00B941D4" w:rsidRDefault="00B941D4" w:rsidP="00654397">
            <w:pPr>
              <w:jc w:val="center"/>
              <w:rPr>
                <w:sz w:val="24"/>
                <w:szCs w:val="24"/>
              </w:rPr>
            </w:pPr>
          </w:p>
          <w:p w14:paraId="4F31A71D" w14:textId="2FC71B14" w:rsidR="00654397" w:rsidRPr="00654397" w:rsidRDefault="00654397" w:rsidP="00654397">
            <w:pPr>
              <w:jc w:val="center"/>
              <w:rPr>
                <w:sz w:val="24"/>
                <w:szCs w:val="24"/>
              </w:rPr>
            </w:pPr>
            <w:r w:rsidRPr="00654397">
              <w:rPr>
                <w:sz w:val="24"/>
                <w:szCs w:val="24"/>
              </w:rPr>
              <w:t>Mental Arithmetic</w:t>
            </w:r>
          </w:p>
          <w:p w14:paraId="3EE4D043" w14:textId="77777777" w:rsidR="00654397" w:rsidRPr="00654397" w:rsidRDefault="00654397" w:rsidP="00654397">
            <w:pPr>
              <w:jc w:val="center"/>
              <w:rPr>
                <w:sz w:val="24"/>
                <w:szCs w:val="24"/>
              </w:rPr>
            </w:pPr>
            <w:r w:rsidRPr="00654397">
              <w:rPr>
                <w:sz w:val="24"/>
                <w:szCs w:val="24"/>
              </w:rPr>
              <w:t>Please practise your division facts for the 2 times table on: hit the button</w:t>
            </w:r>
          </w:p>
          <w:p w14:paraId="6B16742D" w14:textId="77777777" w:rsidR="00654397" w:rsidRPr="00654397" w:rsidRDefault="00654397" w:rsidP="00654397">
            <w:pPr>
              <w:jc w:val="center"/>
              <w:rPr>
                <w:sz w:val="24"/>
                <w:szCs w:val="24"/>
              </w:rPr>
            </w:pPr>
          </w:p>
          <w:p w14:paraId="5773DA62" w14:textId="77777777" w:rsidR="00015645" w:rsidRDefault="00654397" w:rsidP="00654397">
            <w:pPr>
              <w:jc w:val="center"/>
            </w:pPr>
            <w:r w:rsidRPr="00654397">
              <w:rPr>
                <w:sz w:val="24"/>
                <w:szCs w:val="24"/>
              </w:rPr>
              <w:t>https://www.topmarks.co.uk/maths-games/hit-the-button</w:t>
            </w:r>
          </w:p>
        </w:tc>
      </w:tr>
      <w:tr w:rsidR="00015645" w14:paraId="7BF9DC2B" w14:textId="77777777" w:rsidTr="46CC5D14">
        <w:tc>
          <w:tcPr>
            <w:tcW w:w="1413" w:type="dxa"/>
          </w:tcPr>
          <w:p w14:paraId="166E6CFF" w14:textId="7129685C" w:rsidR="00654397" w:rsidRDefault="00654397" w:rsidP="003B11A4">
            <w:pPr>
              <w:rPr>
                <w:sz w:val="24"/>
                <w:szCs w:val="24"/>
              </w:rPr>
            </w:pPr>
          </w:p>
          <w:p w14:paraId="255825D1" w14:textId="77777777" w:rsidR="00654397" w:rsidRDefault="00654397" w:rsidP="003B11A4">
            <w:pPr>
              <w:rPr>
                <w:sz w:val="24"/>
                <w:szCs w:val="24"/>
              </w:rPr>
            </w:pPr>
          </w:p>
          <w:p w14:paraId="41AF78B9" w14:textId="77777777" w:rsidR="00015645" w:rsidRPr="00654397" w:rsidRDefault="00654397" w:rsidP="003B11A4">
            <w:pPr>
              <w:rPr>
                <w:sz w:val="24"/>
                <w:szCs w:val="24"/>
              </w:rPr>
            </w:pPr>
            <w:r w:rsidRPr="00654397">
              <w:rPr>
                <w:sz w:val="24"/>
                <w:szCs w:val="24"/>
              </w:rPr>
              <w:t>10:00-10:30</w:t>
            </w:r>
          </w:p>
          <w:p w14:paraId="03B73B16" w14:textId="77777777" w:rsidR="00654397" w:rsidRDefault="00654397" w:rsidP="003B11A4"/>
        </w:tc>
        <w:tc>
          <w:tcPr>
            <w:tcW w:w="7603" w:type="dxa"/>
          </w:tcPr>
          <w:p w14:paraId="2762615B" w14:textId="77777777" w:rsidR="00654397" w:rsidRDefault="00654397" w:rsidP="003B11A4"/>
          <w:p w14:paraId="043DB9E7" w14:textId="77777777" w:rsidR="00654397" w:rsidRDefault="00654397" w:rsidP="003B11A4"/>
          <w:p w14:paraId="19630FB6" w14:textId="72313A06" w:rsidR="00015645" w:rsidRPr="00654397" w:rsidRDefault="00654397" w:rsidP="00B941D4">
            <w:pPr>
              <w:rPr>
                <w:sz w:val="24"/>
                <w:szCs w:val="24"/>
              </w:rPr>
            </w:pPr>
            <w:r w:rsidRPr="00654397">
              <w:rPr>
                <w:sz w:val="24"/>
                <w:szCs w:val="24"/>
              </w:rPr>
              <w:t>Do a chosen mindfulness activity e.g. drawing, going for a walk (if you can), dancing, listening to music and deep breathing etc.</w:t>
            </w:r>
            <w:r w:rsidRPr="00654397">
              <w:rPr>
                <w:rFonts w:ascii="Roboto" w:hAnsi="Roboto"/>
                <w:noProof/>
                <w:color w:val="2962FF"/>
                <w:sz w:val="24"/>
                <w:szCs w:val="24"/>
                <w:lang w:eastAsia="en-GB"/>
              </w:rPr>
              <w:drawing>
                <wp:anchor distT="0" distB="0" distL="114300" distR="114300" simplePos="0" relativeHeight="251662336" behindDoc="0" locked="0" layoutInCell="1" allowOverlap="1" wp14:anchorId="2752C24E" wp14:editId="2CF4E6A8">
                  <wp:simplePos x="0" y="0"/>
                  <wp:positionH relativeFrom="column">
                    <wp:posOffset>-897255</wp:posOffset>
                  </wp:positionH>
                  <wp:positionV relativeFrom="paragraph">
                    <wp:posOffset>234315</wp:posOffset>
                  </wp:positionV>
                  <wp:extent cx="733655" cy="252413"/>
                  <wp:effectExtent l="0" t="0" r="0" b="0"/>
                  <wp:wrapNone/>
                  <wp:docPr id="28" name="Picture 28" descr="Image result for relax clip 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lax clip 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655" cy="2524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E6747" w14:textId="77777777" w:rsidR="00015645" w:rsidRDefault="00015645" w:rsidP="003B11A4"/>
          <w:p w14:paraId="28ACBE13" w14:textId="77777777" w:rsidR="00015645" w:rsidRDefault="00015645" w:rsidP="003B11A4"/>
          <w:p w14:paraId="0604A9FC" w14:textId="77777777" w:rsidR="00015645" w:rsidRDefault="00015645" w:rsidP="003B11A4"/>
        </w:tc>
      </w:tr>
      <w:tr w:rsidR="00015645" w14:paraId="283BEC8F" w14:textId="77777777" w:rsidTr="46CC5D14">
        <w:tc>
          <w:tcPr>
            <w:tcW w:w="1413" w:type="dxa"/>
          </w:tcPr>
          <w:p w14:paraId="3B806398" w14:textId="77777777" w:rsidR="00015645" w:rsidRPr="00654397" w:rsidRDefault="00654397" w:rsidP="003B11A4">
            <w:pPr>
              <w:rPr>
                <w:sz w:val="24"/>
                <w:szCs w:val="24"/>
              </w:rPr>
            </w:pPr>
            <w:r w:rsidRPr="00654397">
              <w:rPr>
                <w:sz w:val="24"/>
                <w:szCs w:val="24"/>
              </w:rPr>
              <w:t>10:30-10:45</w:t>
            </w:r>
          </w:p>
          <w:p w14:paraId="47798F5E" w14:textId="77777777" w:rsidR="00654397" w:rsidRDefault="00654397" w:rsidP="003B11A4">
            <w:r>
              <w:rPr>
                <w:rFonts w:ascii="Roboto" w:hAnsi="Roboto"/>
                <w:noProof/>
                <w:color w:val="2962FF"/>
                <w:lang w:eastAsia="en-GB"/>
              </w:rPr>
              <w:drawing>
                <wp:anchor distT="0" distB="0" distL="114300" distR="114300" simplePos="0" relativeHeight="251664384" behindDoc="0" locked="0" layoutInCell="1" allowOverlap="1" wp14:anchorId="4A4176F9" wp14:editId="4C7E1449">
                  <wp:simplePos x="0" y="0"/>
                  <wp:positionH relativeFrom="column">
                    <wp:posOffset>4423</wp:posOffset>
                  </wp:positionH>
                  <wp:positionV relativeFrom="paragraph">
                    <wp:posOffset>131128</wp:posOffset>
                  </wp:positionV>
                  <wp:extent cx="729051" cy="633413"/>
                  <wp:effectExtent l="0" t="0" r="0" b="0"/>
                  <wp:wrapNone/>
                  <wp:docPr id="16" name="Picture 16" descr="Image result for healthy snack clip ar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lthy snack clip ar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9051" cy="6334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DD820" w14:textId="77777777" w:rsidR="00654397" w:rsidRDefault="00654397" w:rsidP="003B11A4"/>
          <w:p w14:paraId="7FD90855" w14:textId="77777777" w:rsidR="00654397" w:rsidRDefault="00654397" w:rsidP="003B11A4"/>
          <w:p w14:paraId="4421945F" w14:textId="77777777" w:rsidR="00654397" w:rsidRDefault="00654397" w:rsidP="003B11A4"/>
          <w:p w14:paraId="5745E524" w14:textId="77777777" w:rsidR="00654397" w:rsidRDefault="00654397" w:rsidP="003B11A4"/>
          <w:p w14:paraId="2F746DBF" w14:textId="77777777" w:rsidR="00654397" w:rsidRDefault="00654397" w:rsidP="003B11A4"/>
        </w:tc>
        <w:tc>
          <w:tcPr>
            <w:tcW w:w="7603" w:type="dxa"/>
          </w:tcPr>
          <w:p w14:paraId="20A2FFCC" w14:textId="77777777" w:rsidR="00015645" w:rsidRPr="00654397" w:rsidRDefault="00654397" w:rsidP="00654397">
            <w:pPr>
              <w:jc w:val="center"/>
              <w:rPr>
                <w:sz w:val="24"/>
                <w:szCs w:val="24"/>
              </w:rPr>
            </w:pPr>
            <w:proofErr w:type="spellStart"/>
            <w:r w:rsidRPr="00654397">
              <w:rPr>
                <w:sz w:val="24"/>
                <w:szCs w:val="24"/>
              </w:rPr>
              <w:t>Breaktime</w:t>
            </w:r>
            <w:proofErr w:type="spellEnd"/>
            <w:r w:rsidRPr="00654397">
              <w:rPr>
                <w:sz w:val="24"/>
                <w:szCs w:val="24"/>
              </w:rPr>
              <w:t xml:space="preserve"> - have a healthy snack and play.</w:t>
            </w:r>
          </w:p>
        </w:tc>
      </w:tr>
      <w:tr w:rsidR="00015645" w14:paraId="5C7DD257" w14:textId="77777777" w:rsidTr="46CC5D14">
        <w:tc>
          <w:tcPr>
            <w:tcW w:w="1413" w:type="dxa"/>
          </w:tcPr>
          <w:p w14:paraId="1DEEED50" w14:textId="13F7630E" w:rsidR="00015645" w:rsidRDefault="00654397" w:rsidP="003B11A4">
            <w:pPr>
              <w:rPr>
                <w:sz w:val="24"/>
                <w:szCs w:val="24"/>
              </w:rPr>
            </w:pPr>
            <w:r w:rsidRPr="2F8D83B4">
              <w:rPr>
                <w:sz w:val="24"/>
                <w:szCs w:val="24"/>
              </w:rPr>
              <w:t>10:45-1</w:t>
            </w:r>
            <w:r w:rsidR="44D85A1A" w:rsidRPr="2F8D83B4">
              <w:rPr>
                <w:sz w:val="24"/>
                <w:szCs w:val="24"/>
              </w:rPr>
              <w:t>1</w:t>
            </w:r>
            <w:r w:rsidRPr="2F8D83B4">
              <w:rPr>
                <w:sz w:val="24"/>
                <w:szCs w:val="24"/>
              </w:rPr>
              <w:t>:</w:t>
            </w:r>
            <w:r w:rsidR="049EFC67" w:rsidRPr="2F8D83B4">
              <w:rPr>
                <w:sz w:val="24"/>
                <w:szCs w:val="24"/>
              </w:rPr>
              <w:t>45</w:t>
            </w:r>
          </w:p>
          <w:p w14:paraId="7212D4DA" w14:textId="77777777" w:rsidR="00654397" w:rsidRDefault="00654397" w:rsidP="003B11A4">
            <w:pPr>
              <w:rPr>
                <w:sz w:val="24"/>
                <w:szCs w:val="24"/>
              </w:rPr>
            </w:pPr>
            <w:r>
              <w:rPr>
                <w:rFonts w:ascii="Roboto" w:hAnsi="Roboto"/>
                <w:noProof/>
                <w:color w:val="2962FF"/>
                <w:lang w:eastAsia="en-GB"/>
              </w:rPr>
              <w:drawing>
                <wp:anchor distT="0" distB="0" distL="114300" distR="114300" simplePos="0" relativeHeight="251666432" behindDoc="0" locked="0" layoutInCell="1" allowOverlap="1" wp14:anchorId="1BDD0897" wp14:editId="099F5B0E">
                  <wp:simplePos x="0" y="0"/>
                  <wp:positionH relativeFrom="column">
                    <wp:posOffset>-38417</wp:posOffset>
                  </wp:positionH>
                  <wp:positionV relativeFrom="paragraph">
                    <wp:posOffset>142875</wp:posOffset>
                  </wp:positionV>
                  <wp:extent cx="820989" cy="876300"/>
                  <wp:effectExtent l="0" t="0" r="0" b="0"/>
                  <wp:wrapNone/>
                  <wp:docPr id="18" name="Picture 18" descr="Image result for math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th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6358" cy="88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C9146" w14:textId="77777777" w:rsidR="00654397" w:rsidRDefault="00654397" w:rsidP="003B11A4">
            <w:pPr>
              <w:rPr>
                <w:sz w:val="24"/>
                <w:szCs w:val="24"/>
              </w:rPr>
            </w:pPr>
          </w:p>
          <w:p w14:paraId="60DE21CA" w14:textId="77777777" w:rsidR="00654397" w:rsidRPr="00654397" w:rsidRDefault="00654397" w:rsidP="003B11A4">
            <w:pPr>
              <w:rPr>
                <w:sz w:val="24"/>
                <w:szCs w:val="24"/>
              </w:rPr>
            </w:pPr>
          </w:p>
        </w:tc>
        <w:tc>
          <w:tcPr>
            <w:tcW w:w="7603" w:type="dxa"/>
          </w:tcPr>
          <w:p w14:paraId="44C329C9" w14:textId="77777777" w:rsidR="002015F0" w:rsidRDefault="002015F0" w:rsidP="003B11A4"/>
          <w:p w14:paraId="0E26D0F9" w14:textId="5F72AEB2" w:rsidR="00654397" w:rsidRDefault="00654397" w:rsidP="2F8D83B4">
            <w:pPr>
              <w:jc w:val="center"/>
            </w:pPr>
            <w:r>
              <w:t>Maths</w:t>
            </w:r>
            <w:r w:rsidR="1860350E">
              <w:t xml:space="preserve"> </w:t>
            </w:r>
          </w:p>
          <w:p w14:paraId="0E2017B7" w14:textId="24EB9803" w:rsidR="00654397" w:rsidRDefault="1860350E" w:rsidP="240D1E61">
            <w:pPr>
              <w:jc w:val="center"/>
              <w:rPr>
                <w:b/>
                <w:bCs/>
                <w:color w:val="C45911" w:themeColor="accent2" w:themeShade="BF"/>
              </w:rPr>
            </w:pPr>
            <w:r w:rsidRPr="240D1E61">
              <w:rPr>
                <w:b/>
                <w:bCs/>
                <w:color w:val="C45911" w:themeColor="accent2" w:themeShade="BF"/>
              </w:rPr>
              <w:t xml:space="preserve">L.O. To </w:t>
            </w:r>
            <w:r w:rsidR="384D674C" w:rsidRPr="240D1E61">
              <w:rPr>
                <w:b/>
                <w:bCs/>
                <w:color w:val="C45911" w:themeColor="accent2" w:themeShade="BF"/>
              </w:rPr>
              <w:t>find fractions of a shape and quantity (deepening)</w:t>
            </w:r>
          </w:p>
          <w:p w14:paraId="6E53B3EC" w14:textId="51FDCB45" w:rsidR="240D1E61" w:rsidRDefault="240D1E61" w:rsidP="240D1E61">
            <w:pPr>
              <w:jc w:val="center"/>
              <w:rPr>
                <w:b/>
                <w:bCs/>
                <w:color w:val="C45911" w:themeColor="accent2" w:themeShade="BF"/>
              </w:rPr>
            </w:pPr>
          </w:p>
          <w:p w14:paraId="40325C3C" w14:textId="5FE5EFAB" w:rsidR="3A2F9C09" w:rsidRDefault="3A2F9C09" w:rsidP="240D1E61">
            <w:pPr>
              <w:jc w:val="center"/>
            </w:pPr>
            <w:r w:rsidRPr="240D1E61">
              <w:t xml:space="preserve">This week you have learnt what fractions are and learnt to find fractions of a shape and quantity. </w:t>
            </w:r>
            <w:r w:rsidR="2A4A2354" w:rsidRPr="240D1E61">
              <w:t xml:space="preserve">We have looked at the following fractions individually: ½, 2/4, ¼, ¾ and 1/3. </w:t>
            </w:r>
          </w:p>
          <w:p w14:paraId="19995872" w14:textId="6CC84289" w:rsidR="240D1E61" w:rsidRDefault="240D1E61" w:rsidP="240D1E61">
            <w:pPr>
              <w:jc w:val="center"/>
            </w:pPr>
          </w:p>
          <w:p w14:paraId="3EE309DA" w14:textId="47109F8F" w:rsidR="359F4AD7" w:rsidRDefault="5472AE82" w:rsidP="240D1E61">
            <w:pPr>
              <w:jc w:val="center"/>
            </w:pPr>
            <w:r w:rsidRPr="46CC5D14">
              <w:t xml:space="preserve">Today I would like you to consolidate your understanding of fractions by </w:t>
            </w:r>
            <w:r w:rsidR="63BCDA39" w:rsidRPr="46CC5D14">
              <w:t xml:space="preserve">completing two tasks. Task 1 is identifying the fraction of a shape and Task 2 is finding different fractions of different quantities. </w:t>
            </w:r>
            <w:r w:rsidR="7B1DDF97" w:rsidRPr="46CC5D14">
              <w:t>You can find these tasks on the class page.</w:t>
            </w:r>
          </w:p>
          <w:p w14:paraId="3E19400E" w14:textId="38BF1EBC" w:rsidR="7074D897" w:rsidRDefault="7074D897" w:rsidP="240D1E61">
            <w:pPr>
              <w:jc w:val="center"/>
            </w:pPr>
            <w:r w:rsidRPr="240D1E61">
              <w:t>If you are not sure and need to re-access any of the video tutorials, please search for these on the Seal Primary YouTube channel.</w:t>
            </w:r>
          </w:p>
          <w:p w14:paraId="742544F3" w14:textId="539BA9BF" w:rsidR="240D1E61" w:rsidRDefault="240D1E61" w:rsidP="240D1E61">
            <w:pPr>
              <w:jc w:val="center"/>
              <w:rPr>
                <w:b/>
                <w:bCs/>
                <w:color w:val="C45911" w:themeColor="accent2" w:themeShade="BF"/>
              </w:rPr>
            </w:pPr>
          </w:p>
          <w:p w14:paraId="003A6D40" w14:textId="77777777" w:rsidR="00654397" w:rsidRPr="002015F0" w:rsidRDefault="00654397" w:rsidP="003B11A4"/>
        </w:tc>
      </w:tr>
      <w:tr w:rsidR="00015645" w14:paraId="41074CF3" w14:textId="77777777" w:rsidTr="46CC5D14">
        <w:tc>
          <w:tcPr>
            <w:tcW w:w="1413" w:type="dxa"/>
          </w:tcPr>
          <w:p w14:paraId="61FB463F" w14:textId="2920BAE1" w:rsidR="00654397" w:rsidRPr="00654397" w:rsidRDefault="0CEAB4C8" w:rsidP="003B11A4">
            <w:pPr>
              <w:rPr>
                <w:sz w:val="24"/>
                <w:szCs w:val="24"/>
              </w:rPr>
            </w:pPr>
            <w:r w:rsidRPr="2F8D83B4">
              <w:rPr>
                <w:sz w:val="24"/>
                <w:szCs w:val="24"/>
              </w:rPr>
              <w:t>11</w:t>
            </w:r>
            <w:r w:rsidR="00654397" w:rsidRPr="2F8D83B4">
              <w:rPr>
                <w:sz w:val="24"/>
                <w:szCs w:val="24"/>
              </w:rPr>
              <w:t>:</w:t>
            </w:r>
            <w:r w:rsidR="203173E8" w:rsidRPr="2F8D83B4">
              <w:rPr>
                <w:sz w:val="24"/>
                <w:szCs w:val="24"/>
              </w:rPr>
              <w:t>45</w:t>
            </w:r>
            <w:r w:rsidR="00654397" w:rsidRPr="2F8D83B4">
              <w:rPr>
                <w:sz w:val="24"/>
                <w:szCs w:val="24"/>
              </w:rPr>
              <w:t>-1:00</w:t>
            </w:r>
          </w:p>
          <w:p w14:paraId="7FC2C3A9" w14:textId="77777777" w:rsidR="00654397" w:rsidRDefault="00654397" w:rsidP="003B11A4"/>
        </w:tc>
        <w:tc>
          <w:tcPr>
            <w:tcW w:w="7603" w:type="dxa"/>
          </w:tcPr>
          <w:p w14:paraId="6DD9365C" w14:textId="77777777" w:rsidR="00015645" w:rsidRPr="00654397" w:rsidRDefault="00015645" w:rsidP="00654397">
            <w:pPr>
              <w:jc w:val="center"/>
              <w:rPr>
                <w:sz w:val="24"/>
                <w:szCs w:val="24"/>
              </w:rPr>
            </w:pPr>
            <w:r w:rsidRPr="00654397">
              <w:rPr>
                <w:sz w:val="24"/>
                <w:szCs w:val="24"/>
              </w:rPr>
              <w:t>Lunch</w:t>
            </w:r>
            <w:r w:rsidR="00654397" w:rsidRPr="00654397">
              <w:rPr>
                <w:sz w:val="24"/>
                <w:szCs w:val="24"/>
              </w:rPr>
              <w:t>time and playtime</w:t>
            </w:r>
          </w:p>
        </w:tc>
      </w:tr>
      <w:tr w:rsidR="00015645" w14:paraId="3EF6C51D" w14:textId="77777777" w:rsidTr="46CC5D14">
        <w:tc>
          <w:tcPr>
            <w:tcW w:w="1413" w:type="dxa"/>
          </w:tcPr>
          <w:p w14:paraId="501FE4E9" w14:textId="20B1359F" w:rsidR="00015645" w:rsidRPr="00654397" w:rsidRDefault="00654397" w:rsidP="003B11A4">
            <w:pPr>
              <w:rPr>
                <w:sz w:val="24"/>
                <w:szCs w:val="24"/>
              </w:rPr>
            </w:pPr>
            <w:r w:rsidRPr="6E60D1ED">
              <w:rPr>
                <w:sz w:val="24"/>
                <w:szCs w:val="24"/>
              </w:rPr>
              <w:t>1:00-2:</w:t>
            </w:r>
            <w:r w:rsidR="51877D08" w:rsidRPr="6E60D1ED">
              <w:rPr>
                <w:sz w:val="24"/>
                <w:szCs w:val="24"/>
              </w:rPr>
              <w:t>30</w:t>
            </w:r>
          </w:p>
          <w:p w14:paraId="729DA84A" w14:textId="77777777" w:rsidR="00654397" w:rsidRDefault="00654397" w:rsidP="003B11A4"/>
          <w:p w14:paraId="254E236F" w14:textId="77777777" w:rsidR="00654397" w:rsidRDefault="00654397" w:rsidP="003B11A4">
            <w:r>
              <w:rPr>
                <w:rFonts w:ascii="Roboto" w:hAnsi="Roboto"/>
                <w:noProof/>
                <w:color w:val="2962FF"/>
                <w:lang w:eastAsia="en-GB"/>
              </w:rPr>
              <w:drawing>
                <wp:anchor distT="0" distB="0" distL="114300" distR="114300" simplePos="0" relativeHeight="251668480" behindDoc="0" locked="0" layoutInCell="1" allowOverlap="1" wp14:anchorId="4174E587" wp14:editId="3C9643C9">
                  <wp:simplePos x="0" y="0"/>
                  <wp:positionH relativeFrom="column">
                    <wp:posOffset>14287</wp:posOffset>
                  </wp:positionH>
                  <wp:positionV relativeFrom="paragraph">
                    <wp:posOffset>122872</wp:posOffset>
                  </wp:positionV>
                  <wp:extent cx="755650" cy="609600"/>
                  <wp:effectExtent l="0" t="0" r="6350" b="0"/>
                  <wp:wrapNone/>
                  <wp:docPr id="21" name="Picture 21" descr="Image result for pencil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encil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55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tcPr>
          <w:p w14:paraId="41B2193D" w14:textId="77777777" w:rsidR="00DE5745" w:rsidRDefault="00DE5745" w:rsidP="00EB0C3F"/>
          <w:p w14:paraId="6C253662" w14:textId="19668022" w:rsidR="00654397" w:rsidRDefault="2ACE8538" w:rsidP="40434173">
            <w:pPr>
              <w:jc w:val="center"/>
              <w:rPr>
                <w:color w:val="ED7D31" w:themeColor="accent2"/>
                <w:sz w:val="24"/>
                <w:szCs w:val="24"/>
              </w:rPr>
            </w:pPr>
            <w:r w:rsidRPr="40434173">
              <w:rPr>
                <w:color w:val="ED7D31" w:themeColor="accent2"/>
                <w:sz w:val="24"/>
                <w:szCs w:val="24"/>
              </w:rPr>
              <w:t>LO: To be able to edit and revise my writing (analysing)</w:t>
            </w:r>
          </w:p>
          <w:p w14:paraId="12B2EB58" w14:textId="300A2811" w:rsidR="00654397" w:rsidRDefault="00654397" w:rsidP="40434173">
            <w:pPr>
              <w:jc w:val="center"/>
              <w:rPr>
                <w:sz w:val="24"/>
                <w:szCs w:val="24"/>
              </w:rPr>
            </w:pPr>
          </w:p>
          <w:p w14:paraId="532921B8" w14:textId="273F49CA" w:rsidR="00654397" w:rsidRDefault="2ACE8538" w:rsidP="40434173">
            <w:pPr>
              <w:jc w:val="center"/>
              <w:rPr>
                <w:sz w:val="24"/>
                <w:szCs w:val="24"/>
              </w:rPr>
            </w:pPr>
            <w:r w:rsidRPr="40434173">
              <w:rPr>
                <w:sz w:val="24"/>
                <w:szCs w:val="24"/>
              </w:rPr>
              <w:t>SC1 – I can use my suggestions to improve my writing</w:t>
            </w:r>
          </w:p>
          <w:p w14:paraId="41A36489" w14:textId="0BD2AAA6" w:rsidR="00654397" w:rsidRDefault="2ACE8538" w:rsidP="40434173">
            <w:pPr>
              <w:jc w:val="center"/>
              <w:rPr>
                <w:sz w:val="24"/>
                <w:szCs w:val="24"/>
              </w:rPr>
            </w:pPr>
            <w:r w:rsidRPr="40434173">
              <w:rPr>
                <w:sz w:val="24"/>
                <w:szCs w:val="24"/>
              </w:rPr>
              <w:t>SC2 – I can ensure writing uses all features of an acrostic poem.</w:t>
            </w:r>
          </w:p>
          <w:p w14:paraId="72EA7CFC" w14:textId="06907389" w:rsidR="00654397" w:rsidRDefault="00654397" w:rsidP="40434173">
            <w:pPr>
              <w:jc w:val="center"/>
              <w:rPr>
                <w:sz w:val="24"/>
                <w:szCs w:val="24"/>
              </w:rPr>
            </w:pPr>
          </w:p>
          <w:p w14:paraId="08DAC562" w14:textId="5C7F19D4" w:rsidR="00654397" w:rsidRDefault="2ACE8538" w:rsidP="40434173">
            <w:pPr>
              <w:jc w:val="center"/>
              <w:rPr>
                <w:sz w:val="24"/>
                <w:szCs w:val="24"/>
              </w:rPr>
            </w:pPr>
            <w:r w:rsidRPr="40434173">
              <w:rPr>
                <w:sz w:val="24"/>
                <w:szCs w:val="24"/>
              </w:rPr>
              <w:t>Today we are going to finish our poem which is really exciting as by the end of the day we will have our artwork and poem ready to be stuck in our window to show our support for the NHS!</w:t>
            </w:r>
          </w:p>
          <w:p w14:paraId="3D96F900" w14:textId="34782DF0" w:rsidR="00654397" w:rsidRDefault="00654397" w:rsidP="40434173">
            <w:pPr>
              <w:jc w:val="center"/>
              <w:rPr>
                <w:sz w:val="24"/>
                <w:szCs w:val="24"/>
              </w:rPr>
            </w:pPr>
          </w:p>
          <w:p w14:paraId="4F362225" w14:textId="164F0895" w:rsidR="2759F5A4" w:rsidRDefault="2759F5A4" w:rsidP="46CC5D14">
            <w:pPr>
              <w:jc w:val="center"/>
              <w:rPr>
                <w:sz w:val="24"/>
                <w:szCs w:val="24"/>
              </w:rPr>
            </w:pPr>
            <w:r w:rsidRPr="46CC5D14">
              <w:rPr>
                <w:sz w:val="24"/>
                <w:szCs w:val="24"/>
              </w:rPr>
              <w:t xml:space="preserve">Please watch the video tutorial - </w:t>
            </w:r>
            <w:hyperlink r:id="rId23">
              <w:r w:rsidR="32A5EA5C" w:rsidRPr="46CC5D14">
                <w:rPr>
                  <w:rStyle w:val="Hyperlink"/>
                  <w:rFonts w:ascii="Calibri" w:eastAsia="Calibri" w:hAnsi="Calibri" w:cs="Calibri"/>
                  <w:sz w:val="21"/>
                  <w:szCs w:val="21"/>
                </w:rPr>
                <w:t>https://youtu.be/5qbpDRCaL7Y</w:t>
              </w:r>
            </w:hyperlink>
          </w:p>
          <w:p w14:paraId="0AB5BD66" w14:textId="3D96B529" w:rsidR="00654397" w:rsidRDefault="00654397" w:rsidP="40434173">
            <w:pPr>
              <w:jc w:val="center"/>
              <w:rPr>
                <w:sz w:val="24"/>
                <w:szCs w:val="24"/>
              </w:rPr>
            </w:pPr>
          </w:p>
          <w:p w14:paraId="43860C4F" w14:textId="45CEAE65" w:rsidR="00654397" w:rsidRDefault="2ACE8538" w:rsidP="40434173">
            <w:pPr>
              <w:jc w:val="center"/>
              <w:rPr>
                <w:sz w:val="24"/>
                <w:szCs w:val="24"/>
              </w:rPr>
            </w:pPr>
            <w:r w:rsidRPr="40434173">
              <w:rPr>
                <w:b/>
                <w:bCs/>
                <w:sz w:val="24"/>
                <w:szCs w:val="24"/>
              </w:rPr>
              <w:t>Task 1</w:t>
            </w:r>
            <w:r w:rsidRPr="40434173">
              <w:rPr>
                <w:sz w:val="24"/>
                <w:szCs w:val="24"/>
              </w:rPr>
              <w:t xml:space="preserve"> – Now you have watched the video, in your home learning journal can you please have a go at editing and revising your poem, so you are now writing an improved version of your first draft. Be sure to do this in your learning journal not on your neat sheet.</w:t>
            </w:r>
          </w:p>
          <w:p w14:paraId="4D73C316" w14:textId="0544FC8F" w:rsidR="00654397" w:rsidRDefault="00654397" w:rsidP="40434173">
            <w:pPr>
              <w:jc w:val="center"/>
              <w:rPr>
                <w:sz w:val="24"/>
                <w:szCs w:val="24"/>
              </w:rPr>
            </w:pPr>
          </w:p>
          <w:p w14:paraId="2402C7DF" w14:textId="59DD10DE" w:rsidR="00654397" w:rsidRDefault="2ACE8538" w:rsidP="40434173">
            <w:pPr>
              <w:jc w:val="center"/>
              <w:rPr>
                <w:sz w:val="24"/>
                <w:szCs w:val="24"/>
              </w:rPr>
            </w:pPr>
            <w:r w:rsidRPr="40434173">
              <w:rPr>
                <w:b/>
                <w:bCs/>
                <w:sz w:val="24"/>
                <w:szCs w:val="24"/>
              </w:rPr>
              <w:t>Task 2</w:t>
            </w:r>
            <w:r w:rsidRPr="40434173">
              <w:rPr>
                <w:sz w:val="24"/>
                <w:szCs w:val="24"/>
              </w:rPr>
              <w:t xml:space="preserve"> </w:t>
            </w:r>
            <w:proofErr w:type="gramStart"/>
            <w:r w:rsidRPr="40434173">
              <w:rPr>
                <w:sz w:val="24"/>
                <w:szCs w:val="24"/>
              </w:rPr>
              <w:t>-  Once</w:t>
            </w:r>
            <w:proofErr w:type="gramEnd"/>
            <w:r w:rsidRPr="40434173">
              <w:rPr>
                <w:sz w:val="24"/>
                <w:szCs w:val="24"/>
              </w:rPr>
              <w:t xml:space="preserve"> you have read through your edited and revised version of you</w:t>
            </w:r>
            <w:r w:rsidR="79F389A7" w:rsidRPr="40434173">
              <w:rPr>
                <w:sz w:val="24"/>
                <w:szCs w:val="24"/>
              </w:rPr>
              <w:t>r</w:t>
            </w:r>
            <w:r w:rsidRPr="40434173">
              <w:rPr>
                <w:sz w:val="24"/>
                <w:szCs w:val="24"/>
              </w:rPr>
              <w:t xml:space="preserve"> poem and you are happy with it, it is now time to</w:t>
            </w:r>
            <w:r w:rsidR="24DCEF34" w:rsidRPr="40434173">
              <w:rPr>
                <w:sz w:val="24"/>
                <w:szCs w:val="24"/>
              </w:rPr>
              <w:t xml:space="preserve"> write it up in neat next to your collage.</w:t>
            </w:r>
            <w:r w:rsidRPr="40434173">
              <w:rPr>
                <w:sz w:val="24"/>
                <w:szCs w:val="24"/>
              </w:rPr>
              <w:t xml:space="preserve"> If you used A3 paper then you should have room to write your </w:t>
            </w:r>
            <w:r w:rsidR="67F7F959" w:rsidRPr="40434173">
              <w:rPr>
                <w:sz w:val="24"/>
                <w:szCs w:val="24"/>
              </w:rPr>
              <w:t xml:space="preserve">poem next to your collage, if you used A4 you can use a new sheet of paper or card and then stick </w:t>
            </w:r>
            <w:r w:rsidR="030CB722" w:rsidRPr="40434173">
              <w:rPr>
                <w:sz w:val="24"/>
                <w:szCs w:val="24"/>
              </w:rPr>
              <w:t>it next to your collage.</w:t>
            </w:r>
          </w:p>
          <w:p w14:paraId="1859D4E4" w14:textId="5EA28518" w:rsidR="00654397" w:rsidRDefault="030CB722" w:rsidP="40434173">
            <w:pPr>
              <w:jc w:val="center"/>
              <w:rPr>
                <w:sz w:val="24"/>
                <w:szCs w:val="24"/>
              </w:rPr>
            </w:pPr>
            <w:r w:rsidRPr="40434173">
              <w:rPr>
                <w:sz w:val="24"/>
                <w:szCs w:val="24"/>
              </w:rPr>
              <w:t>Please see my example below.</w:t>
            </w:r>
          </w:p>
          <w:p w14:paraId="14556F9A" w14:textId="5ADB5B13" w:rsidR="00654397" w:rsidRDefault="5CBA2011" w:rsidP="40434173">
            <w:pPr>
              <w:jc w:val="center"/>
              <w:rPr>
                <w:sz w:val="24"/>
                <w:szCs w:val="24"/>
              </w:rPr>
            </w:pPr>
            <w:r>
              <w:rPr>
                <w:noProof/>
                <w:lang w:eastAsia="en-GB"/>
              </w:rPr>
              <w:drawing>
                <wp:inline distT="0" distB="0" distL="0" distR="0" wp14:anchorId="70E2407D" wp14:editId="1D76E649">
                  <wp:extent cx="4572000" cy="2571750"/>
                  <wp:effectExtent l="0" t="0" r="0" b="0"/>
                  <wp:docPr id="1716744654" name="Picture 171674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0FAE8EF2" w14:textId="6BF21FC4" w:rsidR="00654397" w:rsidRDefault="00654397" w:rsidP="40434173">
            <w:pPr>
              <w:jc w:val="center"/>
              <w:rPr>
                <w:sz w:val="24"/>
                <w:szCs w:val="24"/>
              </w:rPr>
            </w:pPr>
          </w:p>
          <w:p w14:paraId="22945713" w14:textId="1163789A" w:rsidR="00654397" w:rsidRDefault="00654397" w:rsidP="40434173">
            <w:pPr>
              <w:jc w:val="center"/>
              <w:rPr>
                <w:sz w:val="24"/>
                <w:szCs w:val="24"/>
              </w:rPr>
            </w:pPr>
          </w:p>
          <w:p w14:paraId="210F1B3A" w14:textId="6D84F911" w:rsidR="1DA6CADF" w:rsidRDefault="1DA6CADF" w:rsidP="46CC5D14">
            <w:pPr>
              <w:jc w:val="center"/>
              <w:rPr>
                <w:sz w:val="24"/>
                <w:szCs w:val="24"/>
              </w:rPr>
            </w:pPr>
            <w:r w:rsidRPr="46CC5D14">
              <w:rPr>
                <w:b/>
                <w:bCs/>
                <w:sz w:val="24"/>
                <w:szCs w:val="24"/>
              </w:rPr>
              <w:t xml:space="preserve">Task 3 </w:t>
            </w:r>
            <w:proofErr w:type="gramStart"/>
            <w:r w:rsidRPr="46CC5D14">
              <w:rPr>
                <w:sz w:val="24"/>
                <w:szCs w:val="24"/>
              </w:rPr>
              <w:t>-  Stick</w:t>
            </w:r>
            <w:proofErr w:type="gramEnd"/>
            <w:r w:rsidRPr="46CC5D14">
              <w:rPr>
                <w:sz w:val="24"/>
                <w:szCs w:val="24"/>
              </w:rPr>
              <w:t xml:space="preserve"> your amazing work in your window for people outside to see! Make sure you take a picture of this and send it to your class teacher so we can see the finished product and send the best ones off to Mrs Mitchell</w:t>
            </w:r>
            <w:r w:rsidR="72519C74" w:rsidRPr="46CC5D14">
              <w:rPr>
                <w:sz w:val="24"/>
                <w:szCs w:val="24"/>
              </w:rPr>
              <w:t xml:space="preserve"> to go on the school website.</w:t>
            </w:r>
          </w:p>
          <w:p w14:paraId="1938DB60" w14:textId="11ABDCD6" w:rsidR="46CC5D14" w:rsidRDefault="46CC5D14" w:rsidP="46CC5D14">
            <w:pPr>
              <w:jc w:val="center"/>
              <w:rPr>
                <w:sz w:val="24"/>
                <w:szCs w:val="24"/>
              </w:rPr>
            </w:pPr>
          </w:p>
          <w:p w14:paraId="5200D8DE" w14:textId="3224D3CF" w:rsidR="5B1A4DDE" w:rsidRDefault="5B1A4DDE" w:rsidP="46CC5D14">
            <w:pPr>
              <w:jc w:val="center"/>
              <w:rPr>
                <w:sz w:val="24"/>
                <w:szCs w:val="24"/>
              </w:rPr>
            </w:pPr>
            <w:r>
              <w:rPr>
                <w:noProof/>
                <w:lang w:eastAsia="en-GB"/>
              </w:rPr>
              <w:drawing>
                <wp:inline distT="0" distB="0" distL="0" distR="0" wp14:anchorId="5879C503" wp14:editId="44D70835">
                  <wp:extent cx="4572000" cy="2571750"/>
                  <wp:effectExtent l="0" t="0" r="0" b="0"/>
                  <wp:docPr id="178316823" name="Picture 17831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7BD28421" w14:textId="6CE3D82E" w:rsidR="00654397" w:rsidRDefault="00654397" w:rsidP="40434173">
            <w:pPr>
              <w:jc w:val="center"/>
              <w:rPr>
                <w:sz w:val="24"/>
                <w:szCs w:val="24"/>
              </w:rPr>
            </w:pPr>
          </w:p>
          <w:p w14:paraId="76B2A87D" w14:textId="6E66A07F" w:rsidR="00654397" w:rsidRDefault="72519C74" w:rsidP="46CC5D14">
            <w:pPr>
              <w:jc w:val="center"/>
              <w:rPr>
                <w:b/>
                <w:bCs/>
                <w:sz w:val="24"/>
                <w:szCs w:val="24"/>
              </w:rPr>
            </w:pPr>
            <w:r w:rsidRPr="46CC5D14">
              <w:rPr>
                <w:b/>
                <w:bCs/>
                <w:sz w:val="24"/>
                <w:szCs w:val="24"/>
              </w:rPr>
              <w:t>Well done for all your hard work for this week’s “2020 year of change” challenge...let’s see what next week brings</w:t>
            </w:r>
          </w:p>
        </w:tc>
      </w:tr>
      <w:tr w:rsidR="00015645" w14:paraId="5BF1A44C" w14:textId="77777777" w:rsidTr="46CC5D14">
        <w:tc>
          <w:tcPr>
            <w:tcW w:w="1413" w:type="dxa"/>
          </w:tcPr>
          <w:p w14:paraId="1BF4AD33" w14:textId="4A643FDB" w:rsidR="00015645" w:rsidRPr="003C59D3" w:rsidRDefault="003C59D3" w:rsidP="003B11A4">
            <w:pPr>
              <w:rPr>
                <w:sz w:val="24"/>
                <w:szCs w:val="24"/>
              </w:rPr>
            </w:pPr>
            <w:r w:rsidRPr="6E60D1ED">
              <w:rPr>
                <w:sz w:val="24"/>
                <w:szCs w:val="24"/>
              </w:rPr>
              <w:lastRenderedPageBreak/>
              <w:t>2:</w:t>
            </w:r>
            <w:r w:rsidR="123FF20F" w:rsidRPr="6E60D1ED">
              <w:rPr>
                <w:sz w:val="24"/>
                <w:szCs w:val="24"/>
              </w:rPr>
              <w:t>30</w:t>
            </w:r>
            <w:r w:rsidRPr="6E60D1ED">
              <w:rPr>
                <w:sz w:val="24"/>
                <w:szCs w:val="24"/>
              </w:rPr>
              <w:t>-</w:t>
            </w:r>
            <w:r w:rsidR="7F4658BC" w:rsidRPr="6E60D1ED">
              <w:rPr>
                <w:sz w:val="24"/>
                <w:szCs w:val="24"/>
              </w:rPr>
              <w:t>3:00</w:t>
            </w:r>
          </w:p>
          <w:p w14:paraId="14A531D5" w14:textId="77777777" w:rsidR="003C59D3" w:rsidRDefault="003C59D3" w:rsidP="003B11A4">
            <w:r>
              <w:rPr>
                <w:rFonts w:ascii="Arial" w:hAnsi="Arial" w:cs="Arial"/>
                <w:noProof/>
                <w:color w:val="2962FF"/>
                <w:lang w:eastAsia="en-GB"/>
              </w:rPr>
              <w:drawing>
                <wp:anchor distT="0" distB="0" distL="114300" distR="114300" simplePos="0" relativeHeight="251670528" behindDoc="0" locked="0" layoutInCell="1" allowOverlap="1" wp14:anchorId="6BB34464" wp14:editId="5753B061">
                  <wp:simplePos x="0" y="0"/>
                  <wp:positionH relativeFrom="column">
                    <wp:posOffset>-9718</wp:posOffset>
                  </wp:positionH>
                  <wp:positionV relativeFrom="paragraph">
                    <wp:posOffset>110808</wp:posOffset>
                  </wp:positionV>
                  <wp:extent cx="780180" cy="471487"/>
                  <wp:effectExtent l="0" t="0" r="1270" b="5080"/>
                  <wp:wrapNone/>
                  <wp:docPr id="25" name="Picture 25" descr="Image result for exercise clip ar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ercise clip art">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800000" flipV="1">
                            <a:off x="0" y="0"/>
                            <a:ext cx="780180" cy="471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5639D" w14:textId="77777777" w:rsidR="003C59D3" w:rsidRDefault="003C59D3" w:rsidP="003B11A4"/>
          <w:p w14:paraId="527B5075" w14:textId="77777777" w:rsidR="003C59D3" w:rsidRDefault="003C59D3" w:rsidP="003B11A4"/>
          <w:p w14:paraId="5FCA6AD9" w14:textId="77777777" w:rsidR="003C59D3" w:rsidRDefault="003C59D3" w:rsidP="003B11A4"/>
          <w:p w14:paraId="7371F892" w14:textId="77777777" w:rsidR="003C59D3" w:rsidRDefault="003C59D3" w:rsidP="003B11A4"/>
          <w:p w14:paraId="7659EEE6" w14:textId="77777777" w:rsidR="003C59D3" w:rsidRDefault="003C59D3" w:rsidP="003B11A4"/>
          <w:p w14:paraId="732EE31D" w14:textId="77777777" w:rsidR="003C59D3" w:rsidRDefault="003C59D3" w:rsidP="003B11A4"/>
          <w:p w14:paraId="68CBCF96" w14:textId="77777777" w:rsidR="003C59D3" w:rsidRDefault="003C59D3" w:rsidP="003B11A4"/>
        </w:tc>
        <w:tc>
          <w:tcPr>
            <w:tcW w:w="7603" w:type="dxa"/>
          </w:tcPr>
          <w:p w14:paraId="6DE797AA" w14:textId="77777777" w:rsidR="003C59D3" w:rsidRDefault="003C59D3" w:rsidP="003C59D3">
            <w:pPr>
              <w:jc w:val="center"/>
              <w:rPr>
                <w:sz w:val="28"/>
              </w:rPr>
            </w:pPr>
          </w:p>
          <w:p w14:paraId="68B23D5B" w14:textId="77777777" w:rsidR="003C59D3" w:rsidRPr="003C59D3" w:rsidRDefault="003C59D3" w:rsidP="003C59D3">
            <w:pPr>
              <w:jc w:val="center"/>
              <w:rPr>
                <w:sz w:val="24"/>
                <w:szCs w:val="24"/>
              </w:rPr>
            </w:pPr>
            <w:r w:rsidRPr="003C59D3">
              <w:rPr>
                <w:sz w:val="24"/>
                <w:szCs w:val="24"/>
              </w:rPr>
              <w:t>P.E.</w:t>
            </w:r>
          </w:p>
          <w:p w14:paraId="18E8BBC8" w14:textId="77777777" w:rsidR="003C59D3" w:rsidRPr="003C59D3" w:rsidRDefault="003C59D3" w:rsidP="003C59D3">
            <w:pPr>
              <w:jc w:val="center"/>
              <w:rPr>
                <w:sz w:val="24"/>
                <w:szCs w:val="24"/>
              </w:rPr>
            </w:pPr>
            <w:r w:rsidRPr="003C59D3">
              <w:rPr>
                <w:sz w:val="24"/>
                <w:szCs w:val="24"/>
              </w:rPr>
              <w:t>Complete the Joe Wicks Workout:</w:t>
            </w:r>
          </w:p>
          <w:p w14:paraId="33789477" w14:textId="77777777" w:rsidR="003C59D3" w:rsidRPr="003C59D3" w:rsidRDefault="003C59D3" w:rsidP="003C59D3">
            <w:pPr>
              <w:jc w:val="center"/>
              <w:rPr>
                <w:sz w:val="24"/>
                <w:szCs w:val="24"/>
              </w:rPr>
            </w:pPr>
          </w:p>
          <w:p w14:paraId="33E46489" w14:textId="77777777" w:rsidR="00015645" w:rsidRDefault="003C59D3" w:rsidP="003C59D3">
            <w:pPr>
              <w:jc w:val="center"/>
            </w:pPr>
            <w:r w:rsidRPr="003C59D3">
              <w:rPr>
                <w:sz w:val="24"/>
                <w:szCs w:val="24"/>
              </w:rPr>
              <w:t>https://www.youtube.com/watch?v=6v-a_dpwhro</w:t>
            </w:r>
          </w:p>
        </w:tc>
      </w:tr>
      <w:tr w:rsidR="00015645" w14:paraId="36A17696" w14:textId="77777777" w:rsidTr="46CC5D14">
        <w:tc>
          <w:tcPr>
            <w:tcW w:w="1413" w:type="dxa"/>
          </w:tcPr>
          <w:p w14:paraId="6038F137" w14:textId="0A000C71" w:rsidR="00015645" w:rsidRPr="003C59D3" w:rsidRDefault="7FD6406B" w:rsidP="003B11A4">
            <w:pPr>
              <w:rPr>
                <w:sz w:val="24"/>
                <w:szCs w:val="24"/>
              </w:rPr>
            </w:pPr>
            <w:r w:rsidRPr="6E60D1ED">
              <w:rPr>
                <w:sz w:val="24"/>
                <w:szCs w:val="24"/>
              </w:rPr>
              <w:t>3</w:t>
            </w:r>
            <w:r w:rsidR="003C59D3" w:rsidRPr="6E60D1ED">
              <w:rPr>
                <w:sz w:val="24"/>
                <w:szCs w:val="24"/>
              </w:rPr>
              <w:t>:</w:t>
            </w:r>
            <w:r w:rsidR="51BDFEE6" w:rsidRPr="6E60D1ED">
              <w:rPr>
                <w:sz w:val="24"/>
                <w:szCs w:val="24"/>
              </w:rPr>
              <w:t>00</w:t>
            </w:r>
            <w:r w:rsidR="003C59D3" w:rsidRPr="6E60D1ED">
              <w:rPr>
                <w:sz w:val="24"/>
                <w:szCs w:val="24"/>
              </w:rPr>
              <w:t>-3:</w:t>
            </w:r>
            <w:r w:rsidR="292924CB" w:rsidRPr="6E60D1ED">
              <w:rPr>
                <w:sz w:val="24"/>
                <w:szCs w:val="24"/>
              </w:rPr>
              <w:t>15</w:t>
            </w:r>
            <w:r w:rsidR="00015645" w:rsidRPr="6E60D1ED">
              <w:rPr>
                <w:sz w:val="24"/>
                <w:szCs w:val="24"/>
              </w:rPr>
              <w:t xml:space="preserve"> </w:t>
            </w:r>
          </w:p>
          <w:p w14:paraId="038AC39E" w14:textId="77777777" w:rsidR="003C59D3" w:rsidRDefault="003C59D3" w:rsidP="003B11A4"/>
          <w:p w14:paraId="7D7F48CE" w14:textId="77777777" w:rsidR="003C59D3" w:rsidRDefault="003C59D3" w:rsidP="003B11A4"/>
          <w:p w14:paraId="171900D2" w14:textId="77777777" w:rsidR="003C59D3" w:rsidRDefault="003C59D3" w:rsidP="003B11A4"/>
          <w:p w14:paraId="3541470A" w14:textId="77777777" w:rsidR="003C59D3" w:rsidRDefault="003C59D3" w:rsidP="003B11A4">
            <w:r>
              <w:rPr>
                <w:noProof/>
                <w:lang w:eastAsia="en-GB"/>
              </w:rPr>
              <w:drawing>
                <wp:anchor distT="0" distB="0" distL="114300" distR="114300" simplePos="0" relativeHeight="251672576" behindDoc="0" locked="0" layoutInCell="1" allowOverlap="1" wp14:anchorId="40A26369" wp14:editId="30CC9BBF">
                  <wp:simplePos x="0" y="0"/>
                  <wp:positionH relativeFrom="column">
                    <wp:posOffset>-316</wp:posOffset>
                  </wp:positionH>
                  <wp:positionV relativeFrom="paragraph">
                    <wp:posOffset>170498</wp:posOffset>
                  </wp:positionV>
                  <wp:extent cx="690562" cy="559369"/>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759" cy="566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F20CD" w14:textId="77777777" w:rsidR="003C59D3" w:rsidRDefault="003C59D3" w:rsidP="003B11A4"/>
          <w:p w14:paraId="0AAA2DF8" w14:textId="77777777" w:rsidR="003C59D3" w:rsidRDefault="003C59D3" w:rsidP="003B11A4"/>
          <w:p w14:paraId="3DB2403C" w14:textId="77777777" w:rsidR="003C59D3" w:rsidRDefault="003C59D3" w:rsidP="003B11A4"/>
          <w:p w14:paraId="7A572006" w14:textId="77777777" w:rsidR="003C59D3" w:rsidRDefault="003C59D3" w:rsidP="003B11A4"/>
          <w:p w14:paraId="7B748B66" w14:textId="77777777" w:rsidR="003C59D3" w:rsidRDefault="003C59D3" w:rsidP="003B11A4"/>
          <w:p w14:paraId="4114C6C2" w14:textId="77777777" w:rsidR="003C59D3" w:rsidRDefault="003C59D3" w:rsidP="003B11A4"/>
          <w:p w14:paraId="5519E04F" w14:textId="77777777" w:rsidR="003C59D3" w:rsidRDefault="003C59D3" w:rsidP="003B11A4"/>
          <w:p w14:paraId="5CBF1CC0" w14:textId="77777777" w:rsidR="003C59D3" w:rsidRDefault="003C59D3" w:rsidP="003B11A4"/>
        </w:tc>
        <w:tc>
          <w:tcPr>
            <w:tcW w:w="7603" w:type="dxa"/>
          </w:tcPr>
          <w:p w14:paraId="2ABEDABA" w14:textId="77777777" w:rsidR="003C59D3" w:rsidRPr="003C59D3" w:rsidRDefault="003C59D3" w:rsidP="003C59D3">
            <w:pPr>
              <w:jc w:val="center"/>
              <w:rPr>
                <w:sz w:val="24"/>
                <w:szCs w:val="24"/>
              </w:rPr>
            </w:pPr>
            <w:r w:rsidRPr="003C59D3">
              <w:rPr>
                <w:sz w:val="24"/>
                <w:szCs w:val="24"/>
              </w:rPr>
              <w:t>Story time</w:t>
            </w:r>
          </w:p>
          <w:p w14:paraId="76D9D767" w14:textId="1706DF71" w:rsidR="003C59D3" w:rsidRPr="003C59D3" w:rsidRDefault="003C59D3" w:rsidP="003C59D3">
            <w:pPr>
              <w:jc w:val="center"/>
              <w:rPr>
                <w:sz w:val="24"/>
                <w:szCs w:val="24"/>
              </w:rPr>
            </w:pPr>
            <w:r w:rsidRPr="40434173">
              <w:rPr>
                <w:sz w:val="24"/>
                <w:szCs w:val="24"/>
              </w:rPr>
              <w:t xml:space="preserve">Watch a story read by </w:t>
            </w:r>
            <w:r w:rsidR="0C41CB82" w:rsidRPr="40434173">
              <w:rPr>
                <w:sz w:val="24"/>
                <w:szCs w:val="24"/>
              </w:rPr>
              <w:t xml:space="preserve">Miss </w:t>
            </w:r>
            <w:r w:rsidR="4506DEE6" w:rsidRPr="40434173">
              <w:rPr>
                <w:sz w:val="24"/>
                <w:szCs w:val="24"/>
              </w:rPr>
              <w:t>Theobald</w:t>
            </w:r>
            <w:r w:rsidR="0C41CB82" w:rsidRPr="40434173">
              <w:rPr>
                <w:sz w:val="24"/>
                <w:szCs w:val="24"/>
              </w:rPr>
              <w:t>.</w:t>
            </w:r>
          </w:p>
          <w:p w14:paraId="6E6D69E3" w14:textId="259C22EE" w:rsidR="6E60D1ED" w:rsidRDefault="6E60D1ED" w:rsidP="6E60D1ED">
            <w:pPr>
              <w:jc w:val="center"/>
              <w:rPr>
                <w:sz w:val="24"/>
                <w:szCs w:val="24"/>
              </w:rPr>
            </w:pPr>
          </w:p>
          <w:p w14:paraId="1E296F59" w14:textId="496EE88B" w:rsidR="00015645" w:rsidRDefault="5E62DD2A" w:rsidP="240D1E61">
            <w:pPr>
              <w:spacing w:line="259" w:lineRule="auto"/>
              <w:jc w:val="center"/>
              <w:rPr>
                <w:rFonts w:ascii="Calibri" w:eastAsia="Calibri" w:hAnsi="Calibri" w:cs="Calibri"/>
                <w:color w:val="0000FF"/>
                <w:u w:val="single"/>
              </w:rPr>
            </w:pPr>
            <w:r w:rsidRPr="240D1E61">
              <w:rPr>
                <w:rFonts w:ascii="Calibri" w:eastAsia="Calibri" w:hAnsi="Calibri" w:cs="Calibri"/>
                <w:color w:val="0000FF"/>
                <w:u w:val="single"/>
              </w:rPr>
              <w:t>https://youtu.be/GWM7o5Rappw</w:t>
            </w:r>
          </w:p>
        </w:tc>
      </w:tr>
    </w:tbl>
    <w:p w14:paraId="6B4F1661" w14:textId="77777777" w:rsidR="00015645" w:rsidRDefault="00015645" w:rsidP="00015645">
      <w:pPr>
        <w:jc w:val="center"/>
        <w:rPr>
          <w:b/>
          <w:sz w:val="28"/>
        </w:rPr>
      </w:pPr>
    </w:p>
    <w:p w14:paraId="541A88CA" w14:textId="77777777" w:rsidR="00A5556E" w:rsidRDefault="00057974"/>
    <w:sectPr w:rsidR="00A55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EF0"/>
    <w:multiLevelType w:val="hybridMultilevel"/>
    <w:tmpl w:val="4DE4B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9749F"/>
    <w:multiLevelType w:val="hybridMultilevel"/>
    <w:tmpl w:val="14A66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45"/>
    <w:rsid w:val="00015645"/>
    <w:rsid w:val="00057974"/>
    <w:rsid w:val="000C3A16"/>
    <w:rsid w:val="002015F0"/>
    <w:rsid w:val="00255E5E"/>
    <w:rsid w:val="003C59D3"/>
    <w:rsid w:val="00654397"/>
    <w:rsid w:val="006E4702"/>
    <w:rsid w:val="00B941D4"/>
    <w:rsid w:val="00C5641C"/>
    <w:rsid w:val="00DE5745"/>
    <w:rsid w:val="00E30CB2"/>
    <w:rsid w:val="00EB0C3F"/>
    <w:rsid w:val="030CB722"/>
    <w:rsid w:val="03629A2B"/>
    <w:rsid w:val="039A8D8A"/>
    <w:rsid w:val="03D6699D"/>
    <w:rsid w:val="043379C1"/>
    <w:rsid w:val="049EFC67"/>
    <w:rsid w:val="055AB905"/>
    <w:rsid w:val="05B199D1"/>
    <w:rsid w:val="05EB9FFB"/>
    <w:rsid w:val="07444138"/>
    <w:rsid w:val="075B0DFD"/>
    <w:rsid w:val="07D21BFE"/>
    <w:rsid w:val="08D52E4B"/>
    <w:rsid w:val="09E8A8B7"/>
    <w:rsid w:val="0B28018C"/>
    <w:rsid w:val="0B6CADD6"/>
    <w:rsid w:val="0C41CB82"/>
    <w:rsid w:val="0C7C750E"/>
    <w:rsid w:val="0CEAB4C8"/>
    <w:rsid w:val="0D98089B"/>
    <w:rsid w:val="0DC1850F"/>
    <w:rsid w:val="0DE6031B"/>
    <w:rsid w:val="0EB3AEF9"/>
    <w:rsid w:val="123FF20F"/>
    <w:rsid w:val="14502F9E"/>
    <w:rsid w:val="15E73E3C"/>
    <w:rsid w:val="16B9A0D9"/>
    <w:rsid w:val="1820D021"/>
    <w:rsid w:val="1860350E"/>
    <w:rsid w:val="18A05A18"/>
    <w:rsid w:val="19678176"/>
    <w:rsid w:val="1D3549DA"/>
    <w:rsid w:val="1D413E13"/>
    <w:rsid w:val="1DA6CADF"/>
    <w:rsid w:val="1FB895C9"/>
    <w:rsid w:val="2013E8DC"/>
    <w:rsid w:val="203173E8"/>
    <w:rsid w:val="208F31D1"/>
    <w:rsid w:val="20DD75BD"/>
    <w:rsid w:val="218D0077"/>
    <w:rsid w:val="21A2B66B"/>
    <w:rsid w:val="240D1E61"/>
    <w:rsid w:val="249531C7"/>
    <w:rsid w:val="24DCEF34"/>
    <w:rsid w:val="25E2180C"/>
    <w:rsid w:val="27021C9C"/>
    <w:rsid w:val="2759F5A4"/>
    <w:rsid w:val="284AE265"/>
    <w:rsid w:val="290C7ED1"/>
    <w:rsid w:val="292924CB"/>
    <w:rsid w:val="2A4A2354"/>
    <w:rsid w:val="2ACE8538"/>
    <w:rsid w:val="2E3293EB"/>
    <w:rsid w:val="2EDD10A8"/>
    <w:rsid w:val="2F00D7DE"/>
    <w:rsid w:val="2F8D83B4"/>
    <w:rsid w:val="3031FC18"/>
    <w:rsid w:val="3136AB66"/>
    <w:rsid w:val="326C1C5C"/>
    <w:rsid w:val="32A5EA5C"/>
    <w:rsid w:val="331ABA64"/>
    <w:rsid w:val="359F4AD7"/>
    <w:rsid w:val="3673C32D"/>
    <w:rsid w:val="384D674C"/>
    <w:rsid w:val="39DAE51D"/>
    <w:rsid w:val="3A2F9C09"/>
    <w:rsid w:val="3AD73592"/>
    <w:rsid w:val="3C183FCC"/>
    <w:rsid w:val="40434173"/>
    <w:rsid w:val="40748A65"/>
    <w:rsid w:val="40848311"/>
    <w:rsid w:val="41CF4A9D"/>
    <w:rsid w:val="4289798E"/>
    <w:rsid w:val="430992EA"/>
    <w:rsid w:val="44770FC8"/>
    <w:rsid w:val="44D85A1A"/>
    <w:rsid w:val="44E4318A"/>
    <w:rsid w:val="4506DEE6"/>
    <w:rsid w:val="4692CF31"/>
    <w:rsid w:val="46CC5D14"/>
    <w:rsid w:val="46F4E69C"/>
    <w:rsid w:val="47F81DFE"/>
    <w:rsid w:val="48212B04"/>
    <w:rsid w:val="49CB6CB1"/>
    <w:rsid w:val="4A570AFC"/>
    <w:rsid w:val="4B7428CF"/>
    <w:rsid w:val="4E003492"/>
    <w:rsid w:val="4E7BB579"/>
    <w:rsid w:val="4E7F245F"/>
    <w:rsid w:val="50AB4897"/>
    <w:rsid w:val="51877D08"/>
    <w:rsid w:val="51BDFEE6"/>
    <w:rsid w:val="529F401F"/>
    <w:rsid w:val="5472AE82"/>
    <w:rsid w:val="555F39A9"/>
    <w:rsid w:val="581590BC"/>
    <w:rsid w:val="58B8EEF8"/>
    <w:rsid w:val="595B77F7"/>
    <w:rsid w:val="5B1A4DDE"/>
    <w:rsid w:val="5CBA2011"/>
    <w:rsid w:val="5D3587CC"/>
    <w:rsid w:val="5E62DD2A"/>
    <w:rsid w:val="60179478"/>
    <w:rsid w:val="60E3DB15"/>
    <w:rsid w:val="61C06000"/>
    <w:rsid w:val="62416439"/>
    <w:rsid w:val="6250AFAB"/>
    <w:rsid w:val="63BCDA39"/>
    <w:rsid w:val="644867EA"/>
    <w:rsid w:val="671E490E"/>
    <w:rsid w:val="678556F9"/>
    <w:rsid w:val="67F7F959"/>
    <w:rsid w:val="68C3510A"/>
    <w:rsid w:val="692A0A0A"/>
    <w:rsid w:val="69A17222"/>
    <w:rsid w:val="69B9E50C"/>
    <w:rsid w:val="6AAF8EFB"/>
    <w:rsid w:val="6E60D1ED"/>
    <w:rsid w:val="6E91B8EC"/>
    <w:rsid w:val="6EB9930D"/>
    <w:rsid w:val="6ECA304D"/>
    <w:rsid w:val="7074D897"/>
    <w:rsid w:val="72519C74"/>
    <w:rsid w:val="7315DEA1"/>
    <w:rsid w:val="7500D23A"/>
    <w:rsid w:val="77428836"/>
    <w:rsid w:val="79F389A7"/>
    <w:rsid w:val="7A4D6100"/>
    <w:rsid w:val="7A82AF75"/>
    <w:rsid w:val="7B1DDF97"/>
    <w:rsid w:val="7C4299EC"/>
    <w:rsid w:val="7D183728"/>
    <w:rsid w:val="7E416CFF"/>
    <w:rsid w:val="7EB1C55C"/>
    <w:rsid w:val="7F4658BC"/>
    <w:rsid w:val="7FD6406B"/>
    <w:rsid w:val="7FD6CE5A"/>
    <w:rsid w:val="7FFB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39B1"/>
  <w15:chartTrackingRefBased/>
  <w15:docId w15:val="{1FEDFCD9-2C71-48F1-9884-BD3207C7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645"/>
    <w:pPr>
      <w:ind w:left="720"/>
      <w:contextualSpacing/>
    </w:pPr>
  </w:style>
  <w:style w:type="paragraph" w:styleId="NormalWeb">
    <w:name w:val="Normal (Web)"/>
    <w:basedOn w:val="Normal"/>
    <w:uiPriority w:val="99"/>
    <w:unhideWhenUsed/>
    <w:rsid w:val="00015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645"/>
    <w:rPr>
      <w:b/>
      <w:bCs/>
    </w:rPr>
  </w:style>
  <w:style w:type="character" w:customStyle="1" w:styleId="scayt-misspell-word">
    <w:name w:val="scayt-misspell-word"/>
    <w:basedOn w:val="DefaultParagraphFont"/>
    <w:rsid w:val="00015645"/>
  </w:style>
  <w:style w:type="character" w:styleId="Hyperlink">
    <w:name w:val="Hyperlink"/>
    <w:basedOn w:val="DefaultParagraphFont"/>
    <w:uiPriority w:val="99"/>
    <w:unhideWhenUsed/>
    <w:rsid w:val="00015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4653">
      <w:bodyDiv w:val="1"/>
      <w:marLeft w:val="0"/>
      <w:marRight w:val="0"/>
      <w:marTop w:val="0"/>
      <w:marBottom w:val="0"/>
      <w:divBdr>
        <w:top w:val="none" w:sz="0" w:space="0" w:color="auto"/>
        <w:left w:val="none" w:sz="0" w:space="0" w:color="auto"/>
        <w:bottom w:val="none" w:sz="0" w:space="0" w:color="auto"/>
        <w:right w:val="none" w:sz="0" w:space="0" w:color="auto"/>
      </w:divBdr>
    </w:div>
    <w:div w:id="10173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url=https://webstockreview.net/image/test-clipart-times-table/3194784.html&amp;psig=AOvVaw0uEvpGQ2SQoGOfVatFHcPv&amp;ust=1584889638627000&amp;source=images&amp;cd=vfe&amp;ved=0CAIQjRxqFwoTCOjwttHsq-gCFQAAAAAdAAAAABAE" TargetMode="External"/><Relationship Id="rId18" Type="http://schemas.openxmlformats.org/officeDocument/2006/relationships/image" Target="media/image5.png"/><Relationship Id="rId26" Type="http://schemas.openxmlformats.org/officeDocument/2006/relationships/hyperlink" Target="https://www.google.co.uk/url?sa=i&amp;url=https://clipartart.com/categories/workout-kids-clipart.html&amp;psig=AOvVaw0bXh0_FvoyZhAjhkElhVLZ&amp;ust=1584889511014000&amp;source=images&amp;cd=vfe&amp;ved=0CAIQjRxqFwoTCPCd75Tsq-gCFQAAAAAdAAAAABAE" TargetMode="External"/><Relationship Id="rId3" Type="http://schemas.openxmlformats.org/officeDocument/2006/relationships/customXml" Target="../customXml/item3.xml"/><Relationship Id="rId21" Type="http://schemas.openxmlformats.org/officeDocument/2006/relationships/hyperlink" Target="https://www.google.co.uk/url?sa=i&amp;url=https://www.vippng.com/preview/ihohb_pencil-png-clipart-panda-free-images-of-pencil/&amp;psig=AOvVaw2nTLU0RSGWK-uqygBMlDQR&amp;ust=1584890029480000&amp;source=images&amp;cd=vfe&amp;ved=0CAIQjRxqFwoTCKjr5ovuq-gCFQAAAAAdAAAAABAE" TargetMode="External"/><Relationship Id="rId7" Type="http://schemas.openxmlformats.org/officeDocument/2006/relationships/webSettings" Target="webSettings.xml"/><Relationship Id="rId12" Type="http://schemas.openxmlformats.org/officeDocument/2006/relationships/hyperlink" Target="https://www.youtube.com/channel/UCo7fbLgY2oA_cFCIg9GdxtQ" TargetMode="External"/><Relationship Id="rId17" Type="http://schemas.openxmlformats.org/officeDocument/2006/relationships/hyperlink" Target="https://www.google.co.uk/url?sa=i&amp;url=http://clipart-library.com/healthy-snack-cliparts.html&amp;psig=AOvVaw3RekAHjY13mCHVzbjZunF2&amp;ust=1584889725950000&amp;source=images&amp;cd=vfe&amp;ved=0CAIQjRxqFwoTCJjHlPvsq-gCFQAAAAAdAAAAABAE"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user/sign_up.html" TargetMode="External"/><Relationship Id="rId24"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hyperlink" Target="https://www.google.co.uk/url?sa=i&amp;url=https://www.clipartkey.com/view/ioiRTi_transparent-relaxing-png-relax-clip-art/&amp;psig=AOvVaw228Ys9ODv8Ec8FHO7INS77&amp;ust=1584889910235000&amp;source=images&amp;cd=vfe&amp;ved=0CAIQjRxqFwoTCPCY_tLtq-gCFQAAAAAdAAAAABAF" TargetMode="External"/><Relationship Id="rId23" Type="http://schemas.openxmlformats.org/officeDocument/2006/relationships/hyperlink" Target="https://youtu.be/5qbpDRCaL7Y"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hyperlink" Target="https://www.google.co.uk/url?sa=i&amp;url=https://www.clipart.email/clipart/math-numeracy-clipart-191754.html&amp;psig=AOvVaw2Tdx5NcfLsDVsnK7z6PAUL&amp;ust=1584889872359000&amp;source=images&amp;cd=vfe&amp;ved=0CAIQjRxqFwoTCJDy98Dtq-gCFQAAAAAdAAAAABAE" TargetMode="External"/><Relationship Id="rId4" Type="http://schemas.openxmlformats.org/officeDocument/2006/relationships/numbering" Target="numbering.xml"/><Relationship Id="rId9" Type="http://schemas.openxmlformats.org/officeDocument/2006/relationships/hyperlink" Target="https://www.google.co.uk/url?sa=i&amp;url=https://www.kissclipart.com/someone-reading-clipart-reading-book-clip-art-zhtu4q/&amp;psig=AOvVaw2orOgBng0gTH4YPmyCsD0L&amp;ust=1584889578360000&amp;source=images&amp;cd=vfe&amp;ved=0CAIQjRxqFwoTCJiA2rTsq-gCFQAAAAAdAAAAABA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6162332D6504B9DC0511A95FC7978" ma:contentTypeVersion="7" ma:contentTypeDescription="Create a new document." ma:contentTypeScope="" ma:versionID="06fe466f5cc1c2a779b097e35f45c038">
  <xsd:schema xmlns:xsd="http://www.w3.org/2001/XMLSchema" xmlns:xs="http://www.w3.org/2001/XMLSchema" xmlns:p="http://schemas.microsoft.com/office/2006/metadata/properties" xmlns:ns3="72d1e295-a830-4c14-9a65-fcfc4dc87f9f" xmlns:ns4="064ee2fd-f7ab-4254-900b-91ea26980585" targetNamespace="http://schemas.microsoft.com/office/2006/metadata/properties" ma:root="true" ma:fieldsID="3340f3fd377f5b0bd4bb57e95fdcaf13" ns3:_="" ns4:_="">
    <xsd:import namespace="72d1e295-a830-4c14-9a65-fcfc4dc87f9f"/>
    <xsd:import namespace="064ee2fd-f7ab-4254-900b-91ea269805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e295-a830-4c14-9a65-fcfc4dc8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ee2fd-f7ab-4254-900b-91ea269805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715D1-7CFD-4C88-9532-E39AB187EA38}">
  <ds:schemaRefs>
    <ds:schemaRef ds:uri="http://schemas.microsoft.com/sharepoint/v3/contenttype/forms"/>
  </ds:schemaRefs>
</ds:datastoreItem>
</file>

<file path=customXml/itemProps2.xml><?xml version="1.0" encoding="utf-8"?>
<ds:datastoreItem xmlns:ds="http://schemas.openxmlformats.org/officeDocument/2006/customXml" ds:itemID="{AED9E165-D8E8-4EC5-A2FE-AE3B0F12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e295-a830-4c14-9a65-fcfc4dc87f9f"/>
    <ds:schemaRef ds:uri="064ee2fd-f7ab-4254-900b-91ea2698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0E26F-F153-4B9F-91EE-894B8D305500}">
  <ds:schemaRefs>
    <ds:schemaRef ds:uri="http://schemas.microsoft.com/office/2006/metadata/properties"/>
    <ds:schemaRef ds:uri="http://purl.org/dc/terms/"/>
    <ds:schemaRef ds:uri="064ee2fd-f7ab-4254-900b-91ea26980585"/>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72d1e295-a830-4c14-9a65-fcfc4dc87f9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Seal CEP School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Stevens</dc:creator>
  <cp:keywords/>
  <dc:description/>
  <cp:lastModifiedBy>Amy Clarke</cp:lastModifiedBy>
  <cp:revision>2</cp:revision>
  <dcterms:created xsi:type="dcterms:W3CDTF">2020-04-23T18:30:00Z</dcterms:created>
  <dcterms:modified xsi:type="dcterms:W3CDTF">2020-04-23T18:30:00Z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0x010100F7B6162332D6504B9DC0511A95FC7978</vt:lpwstr>
  </property>
</Properties>
</file>